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8" w:rsidRPr="00112278" w:rsidRDefault="00BC2558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BC2558" w:rsidRPr="00112278" w:rsidRDefault="00D13121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Regulamin rekruta</w:t>
      </w:r>
      <w:r w:rsidR="00BC2558" w:rsidRPr="00112278">
        <w:rPr>
          <w:rFonts w:asciiTheme="majorHAnsi" w:hAnsiTheme="majorHAnsi" w:cs="Arial"/>
          <w:b/>
          <w:bCs/>
          <w:sz w:val="28"/>
          <w:szCs w:val="28"/>
        </w:rPr>
        <w:t xml:space="preserve">cji </w:t>
      </w:r>
      <w:r w:rsidR="00BB19D3">
        <w:rPr>
          <w:rFonts w:asciiTheme="majorHAnsi" w:hAnsiTheme="majorHAnsi" w:cs="Arial"/>
          <w:b/>
          <w:bCs/>
          <w:sz w:val="28"/>
          <w:szCs w:val="28"/>
        </w:rPr>
        <w:t xml:space="preserve">i uczestnictwa </w:t>
      </w:r>
      <w:r w:rsidR="00BC2558" w:rsidRPr="00112278">
        <w:rPr>
          <w:rFonts w:asciiTheme="majorHAnsi" w:hAnsiTheme="majorHAnsi" w:cs="Arial"/>
          <w:b/>
          <w:bCs/>
          <w:sz w:val="28"/>
          <w:szCs w:val="28"/>
        </w:rPr>
        <w:t xml:space="preserve">w </w:t>
      </w:r>
      <w:r w:rsidR="00BB19D3">
        <w:rPr>
          <w:rFonts w:asciiTheme="majorHAnsi" w:hAnsiTheme="majorHAnsi" w:cs="Arial"/>
          <w:b/>
          <w:bCs/>
          <w:sz w:val="28"/>
          <w:szCs w:val="28"/>
        </w:rPr>
        <w:t>zadaniu:</w:t>
      </w:r>
    </w:p>
    <w:p w:rsidR="00BC2558" w:rsidRPr="00112278" w:rsidRDefault="00BC2558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112278">
        <w:rPr>
          <w:rFonts w:asciiTheme="majorHAnsi" w:hAnsiTheme="majorHAnsi" w:cs="Arial"/>
          <w:b/>
          <w:bCs/>
          <w:sz w:val="28"/>
          <w:szCs w:val="28"/>
        </w:rPr>
        <w:t>„</w:t>
      </w:r>
      <w:r w:rsidR="00BB19D3">
        <w:rPr>
          <w:rFonts w:asciiTheme="majorHAnsi" w:hAnsiTheme="majorHAnsi" w:cs="Arial"/>
          <w:b/>
          <w:bCs/>
          <w:sz w:val="28"/>
          <w:szCs w:val="28"/>
        </w:rPr>
        <w:t>SAMODZIELNI POMIMO WSZYSTKO“</w:t>
      </w:r>
    </w:p>
    <w:p w:rsidR="00BC2558" w:rsidRPr="00BB19D3" w:rsidRDefault="00BC2558" w:rsidP="00BB19D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Cs/>
          <w:sz w:val="20"/>
          <w:szCs w:val="20"/>
        </w:rPr>
      </w:pPr>
      <w:r w:rsidRPr="00BB19D3">
        <w:rPr>
          <w:rFonts w:asciiTheme="majorHAnsi" w:hAnsiTheme="majorHAnsi" w:cs="Arial"/>
          <w:bCs/>
          <w:sz w:val="20"/>
          <w:szCs w:val="20"/>
        </w:rPr>
        <w:t xml:space="preserve">realizowanego w ramach </w:t>
      </w:r>
      <w:r w:rsidR="00BB19D3" w:rsidRPr="00BB19D3">
        <w:rPr>
          <w:rFonts w:asciiTheme="majorHAnsi" w:hAnsiTheme="majorHAnsi" w:cs="Arial"/>
          <w:bCs/>
          <w:sz w:val="20"/>
          <w:szCs w:val="20"/>
        </w:rPr>
        <w:t xml:space="preserve">zadania nr 4: „Prowadzenie grupowych i indywidualnych zajęć, które: </w:t>
      </w:r>
      <w:r w:rsidR="00BB19D3">
        <w:rPr>
          <w:rFonts w:asciiTheme="majorHAnsi" w:hAnsiTheme="majorHAnsi" w:cs="Arial"/>
          <w:bCs/>
          <w:sz w:val="20"/>
          <w:szCs w:val="20"/>
        </w:rPr>
        <w:br/>
        <w:t xml:space="preserve">a) </w:t>
      </w:r>
      <w:r w:rsidR="00BB19D3" w:rsidRPr="00BB19D3">
        <w:rPr>
          <w:rFonts w:asciiTheme="majorHAnsi" w:hAnsiTheme="majorHAnsi" w:cs="Arial"/>
          <w:bCs/>
          <w:sz w:val="20"/>
          <w:szCs w:val="20"/>
        </w:rPr>
        <w:t>mają na celu nabywanie, rozwijanie i podtrzymy</w:t>
      </w:r>
      <w:r w:rsidR="00BB19D3">
        <w:rPr>
          <w:rFonts w:asciiTheme="majorHAnsi" w:hAnsiTheme="majorHAnsi" w:cs="Arial"/>
          <w:bCs/>
          <w:sz w:val="20"/>
          <w:szCs w:val="20"/>
        </w:rPr>
        <w:t xml:space="preserve">wanie umiejętności niezbędnych  </w:t>
      </w:r>
      <w:r w:rsidR="00BB19D3" w:rsidRPr="00BB19D3">
        <w:rPr>
          <w:rFonts w:asciiTheme="majorHAnsi" w:hAnsiTheme="majorHAnsi" w:cs="Arial"/>
          <w:bCs/>
          <w:sz w:val="20"/>
          <w:szCs w:val="20"/>
        </w:rPr>
        <w:t>do samodzielnego funkcjo</w:t>
      </w:r>
      <w:r w:rsidR="00BB19D3">
        <w:rPr>
          <w:rFonts w:asciiTheme="majorHAnsi" w:hAnsiTheme="majorHAnsi" w:cs="Arial"/>
          <w:bCs/>
          <w:sz w:val="20"/>
          <w:szCs w:val="20"/>
        </w:rPr>
        <w:t>nowania osób niepełnosprawnych,</w:t>
      </w:r>
      <w:r w:rsidR="00BB19D3">
        <w:rPr>
          <w:rFonts w:asciiTheme="majorHAnsi" w:hAnsiTheme="majorHAnsi" w:cs="Arial"/>
          <w:bCs/>
          <w:sz w:val="20"/>
          <w:szCs w:val="20"/>
        </w:rPr>
        <w:br/>
        <w:t xml:space="preserve">b) </w:t>
      </w:r>
      <w:r w:rsidR="00BB19D3" w:rsidRPr="00BB19D3">
        <w:rPr>
          <w:rFonts w:asciiTheme="majorHAnsi" w:hAnsiTheme="majorHAnsi" w:cs="Arial"/>
          <w:bCs/>
          <w:sz w:val="20"/>
          <w:szCs w:val="20"/>
        </w:rPr>
        <w:t>rozwijają umiejętności sprawnego komun</w:t>
      </w:r>
      <w:r w:rsidR="00BB19D3">
        <w:rPr>
          <w:rFonts w:asciiTheme="majorHAnsi" w:hAnsiTheme="majorHAnsi" w:cs="Arial"/>
          <w:bCs/>
          <w:sz w:val="20"/>
          <w:szCs w:val="20"/>
        </w:rPr>
        <w:t xml:space="preserve">ikowania się z otoczeniem osób </w:t>
      </w:r>
      <w:r w:rsidR="00BB19D3" w:rsidRPr="00BB19D3">
        <w:rPr>
          <w:rFonts w:asciiTheme="majorHAnsi" w:hAnsiTheme="majorHAnsi" w:cs="Arial"/>
          <w:bCs/>
          <w:sz w:val="20"/>
          <w:szCs w:val="20"/>
        </w:rPr>
        <w:t>z uszkodzeniami słuchu, mowy, z autyzmem i z niepełnosprawnością intelektualną, usprawniają i wspierają funkcjonowanie osób z autyzmem i z niepełnosprawnością intelektualną w różnych rolach społecznych i w różnych środowiskach”.</w:t>
      </w:r>
    </w:p>
    <w:p w:rsidR="00BC2558" w:rsidRPr="005F5ABE" w:rsidRDefault="00BB19D3" w:rsidP="00BC2558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ajorHAnsi" w:hAnsiTheme="majorHAnsi" w:cs="Arial"/>
          <w:b/>
          <w:bCs/>
        </w:rPr>
      </w:pPr>
      <w:r w:rsidRPr="005F5ABE">
        <w:rPr>
          <w:rFonts w:asciiTheme="majorHAnsi" w:hAnsiTheme="majorHAnsi" w:cs="Arial"/>
          <w:b/>
          <w:bCs/>
        </w:rPr>
        <w:t>Oferent</w:t>
      </w:r>
      <w:r w:rsidR="00B87990" w:rsidRPr="005F5ABE">
        <w:rPr>
          <w:rFonts w:asciiTheme="majorHAnsi" w:hAnsiTheme="majorHAnsi" w:cs="Arial"/>
          <w:b/>
          <w:bCs/>
        </w:rPr>
        <w:t>:</w:t>
      </w:r>
      <w:r w:rsidR="00BC2558" w:rsidRPr="005F5ABE">
        <w:rPr>
          <w:rFonts w:asciiTheme="majorHAnsi" w:hAnsiTheme="majorHAnsi" w:cs="Arial"/>
          <w:b/>
          <w:bCs/>
        </w:rPr>
        <w:t xml:space="preserve"> </w:t>
      </w:r>
      <w:r w:rsidRPr="005F5ABE">
        <w:rPr>
          <w:rFonts w:asciiTheme="majorHAnsi" w:hAnsiTheme="majorHAnsi" w:cs="Arial"/>
          <w:b/>
          <w:bCs/>
        </w:rPr>
        <w:t>Stowarzyszenie Rodzin i Przyjaciół Osób Mniejszych Szans "Więź"</w:t>
      </w:r>
    </w:p>
    <w:p w:rsidR="00BC2558" w:rsidRPr="00CD128E" w:rsidRDefault="00BC2558" w:rsidP="00BC255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:rsidR="00BC2558" w:rsidRPr="00CD128E" w:rsidRDefault="00BC2558" w:rsidP="00BC2558">
      <w:pPr>
        <w:spacing w:before="100" w:beforeAutospacing="1" w:after="100" w:afterAutospacing="1"/>
        <w:jc w:val="both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sz w:val="22"/>
          <w:szCs w:val="22"/>
        </w:rPr>
        <w:t>Pojęcia zawarte w regulaminie:</w:t>
      </w:r>
    </w:p>
    <w:p w:rsidR="00BC2558" w:rsidRPr="00CD128E" w:rsidRDefault="00BB19D3" w:rsidP="00BB19D3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Oferent</w:t>
      </w:r>
      <w:r w:rsidR="00BC2558" w:rsidRPr="00CD128E">
        <w:rPr>
          <w:rFonts w:asciiTheme="majorHAnsi" w:hAnsiTheme="majorHAnsi" w:cs="Arial"/>
          <w:sz w:val="22"/>
          <w:szCs w:val="22"/>
        </w:rPr>
        <w:t xml:space="preserve"> – </w:t>
      </w:r>
      <w:r w:rsidRPr="00BB19D3">
        <w:rPr>
          <w:rFonts w:asciiTheme="majorHAnsi" w:hAnsiTheme="majorHAnsi" w:cs="Arial"/>
          <w:sz w:val="22"/>
          <w:szCs w:val="22"/>
        </w:rPr>
        <w:t>Stowarzyszenie Rodzin i Przyjaciół Osób Mniejszych Szans "Więź"</w:t>
      </w:r>
      <w:r w:rsidR="00BC2558" w:rsidRPr="00CD128E">
        <w:rPr>
          <w:rFonts w:asciiTheme="majorHAnsi" w:hAnsiTheme="majorHAnsi" w:cs="Arial"/>
          <w:sz w:val="22"/>
          <w:szCs w:val="22"/>
        </w:rPr>
        <w:t>.</w:t>
      </w:r>
    </w:p>
    <w:p w:rsidR="00BC2558" w:rsidRPr="00CD128E" w:rsidRDefault="00BC2558" w:rsidP="00BC2558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b/>
          <w:sz w:val="22"/>
          <w:szCs w:val="22"/>
        </w:rPr>
        <w:t xml:space="preserve">Kandydat </w:t>
      </w:r>
      <w:r w:rsidRPr="00CD128E">
        <w:rPr>
          <w:rFonts w:asciiTheme="majorHAnsi" w:hAnsiTheme="majorHAnsi" w:cs="Arial"/>
          <w:sz w:val="22"/>
          <w:szCs w:val="22"/>
        </w:rPr>
        <w:t>- osoba, która złożyła w wyznaczonym terminie formularz</w:t>
      </w:r>
      <w:r w:rsidRPr="00917D92">
        <w:rPr>
          <w:rFonts w:asciiTheme="majorHAnsi" w:hAnsiTheme="majorHAnsi" w:cs="Arial"/>
          <w:sz w:val="22"/>
          <w:szCs w:val="22"/>
        </w:rPr>
        <w:t xml:space="preserve"> rekrutacyjny</w:t>
      </w:r>
      <w:r w:rsidRPr="00CD128E">
        <w:rPr>
          <w:rFonts w:asciiTheme="majorHAnsi" w:hAnsiTheme="majorHAnsi" w:cs="Arial"/>
          <w:sz w:val="22"/>
          <w:szCs w:val="22"/>
        </w:rPr>
        <w:t>,</w:t>
      </w:r>
    </w:p>
    <w:p w:rsidR="00BC2558" w:rsidRPr="00CD128E" w:rsidRDefault="00D36DA6" w:rsidP="00BC2558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Uczestnik/Uczestnik zadania</w:t>
      </w:r>
      <w:r w:rsidR="00BC2558" w:rsidRPr="00CD128E">
        <w:rPr>
          <w:rFonts w:asciiTheme="majorHAnsi" w:hAnsiTheme="majorHAnsi" w:cs="Arial"/>
          <w:sz w:val="22"/>
          <w:szCs w:val="22"/>
        </w:rPr>
        <w:t xml:space="preserve">– osoba zakwalifikowana do </w:t>
      </w:r>
      <w:r w:rsidR="00BB19D3">
        <w:rPr>
          <w:rFonts w:asciiTheme="majorHAnsi" w:hAnsiTheme="majorHAnsi" w:cs="Arial"/>
          <w:sz w:val="22"/>
          <w:szCs w:val="22"/>
        </w:rPr>
        <w:t xml:space="preserve">udziału w </w:t>
      </w:r>
      <w:r w:rsidR="00334737">
        <w:rPr>
          <w:rFonts w:asciiTheme="majorHAnsi" w:hAnsiTheme="majorHAnsi" w:cs="Arial"/>
          <w:sz w:val="22"/>
          <w:szCs w:val="22"/>
        </w:rPr>
        <w:t>zajęciach/danym rodzajem wsparcia</w:t>
      </w:r>
    </w:p>
    <w:p w:rsidR="00BC2558" w:rsidRPr="00CD128E" w:rsidRDefault="00BC2558" w:rsidP="00BC2558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b/>
          <w:sz w:val="22"/>
          <w:szCs w:val="22"/>
        </w:rPr>
        <w:t>Regulamin</w:t>
      </w:r>
      <w:r w:rsidRPr="00CD128E">
        <w:rPr>
          <w:rFonts w:asciiTheme="majorHAnsi" w:hAnsiTheme="majorHAnsi" w:cs="Arial"/>
          <w:sz w:val="22"/>
          <w:szCs w:val="22"/>
        </w:rPr>
        <w:t xml:space="preserve"> – Regulamin rekrutacji uczestników </w:t>
      </w:r>
      <w:r w:rsidR="00BB6C0A">
        <w:rPr>
          <w:rFonts w:asciiTheme="majorHAnsi" w:hAnsiTheme="majorHAnsi" w:cs="Arial"/>
          <w:sz w:val="22"/>
          <w:szCs w:val="22"/>
        </w:rPr>
        <w:t>zadania: „SAMODZIELNI POMIMO WSZYSTKO“</w:t>
      </w:r>
    </w:p>
    <w:p w:rsidR="00BC2558" w:rsidRPr="00CD128E" w:rsidRDefault="00BC2558" w:rsidP="00BC2558">
      <w:p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sz w:val="22"/>
          <w:szCs w:val="22"/>
        </w:rPr>
        <w:br w:type="page"/>
      </w:r>
    </w:p>
    <w:p w:rsidR="00BC2558" w:rsidRPr="00CD128E" w:rsidRDefault="00BC2558" w:rsidP="00D264C4">
      <w:pPr>
        <w:autoSpaceDE w:val="0"/>
        <w:autoSpaceDN w:val="0"/>
        <w:adjustRightInd w:val="0"/>
        <w:spacing w:before="100" w:beforeAutospacing="1" w:after="100" w:afterAutospacing="1"/>
        <w:ind w:left="3600" w:firstLine="72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lastRenderedPageBreak/>
        <w:t>§ 1</w:t>
      </w:r>
    </w:p>
    <w:p w:rsidR="00BC2558" w:rsidRPr="00CD128E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>POSTANOWIENIA OGÓLNE</w:t>
      </w:r>
    </w:p>
    <w:p w:rsidR="00D264C4" w:rsidRDefault="00BC2558" w:rsidP="00D264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D128E">
        <w:rPr>
          <w:rFonts w:asciiTheme="majorHAnsi" w:hAnsiTheme="majorHAnsi" w:cs="Arial"/>
          <w:sz w:val="22"/>
          <w:szCs w:val="22"/>
        </w:rPr>
        <w:t xml:space="preserve">Niniejszy Regulamin określa szczegółowe zasady przeprowadzania procesu rekrutacji oraz warunki uczestnictwa w ramach </w:t>
      </w:r>
      <w:r w:rsidR="00BB6C0A">
        <w:rPr>
          <w:rFonts w:asciiTheme="majorHAnsi" w:hAnsiTheme="majorHAnsi" w:cs="Arial"/>
          <w:sz w:val="22"/>
          <w:szCs w:val="22"/>
        </w:rPr>
        <w:t>zadania</w:t>
      </w:r>
      <w:r w:rsidRPr="00CD128E">
        <w:rPr>
          <w:rFonts w:asciiTheme="majorHAnsi" w:hAnsiTheme="majorHAnsi" w:cs="Arial"/>
          <w:sz w:val="22"/>
          <w:szCs w:val="22"/>
        </w:rPr>
        <w:t xml:space="preserve"> </w:t>
      </w:r>
      <w:r w:rsidRPr="00CD128E">
        <w:rPr>
          <w:rFonts w:asciiTheme="majorHAnsi" w:hAnsiTheme="majorHAnsi" w:cs="Arial"/>
          <w:color w:val="000000"/>
          <w:sz w:val="22"/>
          <w:szCs w:val="22"/>
        </w:rPr>
        <w:t>„</w:t>
      </w:r>
      <w:r w:rsidR="00BB6C0A">
        <w:rPr>
          <w:rFonts w:asciiTheme="majorHAnsi" w:hAnsiTheme="majorHAnsi" w:cs="Arial"/>
          <w:color w:val="000000"/>
          <w:sz w:val="22"/>
          <w:szCs w:val="22"/>
        </w:rPr>
        <w:t>SAMODZIELNI POMIMO WSZYSTKO</w:t>
      </w:r>
      <w:r w:rsidRPr="00CD128E">
        <w:rPr>
          <w:rFonts w:asciiTheme="majorHAnsi" w:hAnsiTheme="majorHAnsi" w:cs="Arial"/>
          <w:color w:val="000000"/>
          <w:sz w:val="22"/>
          <w:szCs w:val="22"/>
        </w:rPr>
        <w:t>”</w:t>
      </w:r>
      <w:r w:rsidRPr="00CD128E">
        <w:rPr>
          <w:rFonts w:asciiTheme="majorHAnsi" w:hAnsiTheme="majorHAnsi" w:cs="Arial"/>
          <w:sz w:val="22"/>
          <w:szCs w:val="22"/>
        </w:rPr>
        <w:t>.</w:t>
      </w:r>
    </w:p>
    <w:p w:rsidR="00D264C4" w:rsidRDefault="00BC2558" w:rsidP="00D264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D264C4">
        <w:rPr>
          <w:rFonts w:asciiTheme="majorHAnsi" w:hAnsiTheme="majorHAnsi" w:cs="Arial"/>
          <w:sz w:val="22"/>
          <w:szCs w:val="22"/>
        </w:rPr>
        <w:t xml:space="preserve">Nabór kandydatów do udziału w </w:t>
      </w:r>
      <w:r w:rsidR="00BB6C0A" w:rsidRPr="00D264C4">
        <w:rPr>
          <w:rFonts w:asciiTheme="majorHAnsi" w:hAnsiTheme="majorHAnsi" w:cs="Arial"/>
          <w:sz w:val="22"/>
          <w:szCs w:val="22"/>
        </w:rPr>
        <w:t>zadaniu</w:t>
      </w:r>
      <w:r w:rsidRPr="00D264C4">
        <w:rPr>
          <w:rFonts w:asciiTheme="majorHAnsi" w:hAnsiTheme="majorHAnsi" w:cs="Arial"/>
          <w:sz w:val="22"/>
          <w:szCs w:val="22"/>
        </w:rPr>
        <w:t xml:space="preserve"> prowadzi </w:t>
      </w:r>
      <w:r w:rsidR="00BB6C0A" w:rsidRPr="00D264C4">
        <w:rPr>
          <w:rFonts w:asciiTheme="majorHAnsi" w:hAnsiTheme="majorHAnsi" w:cs="Arial"/>
          <w:sz w:val="22"/>
          <w:szCs w:val="22"/>
        </w:rPr>
        <w:t>Oferent</w:t>
      </w:r>
      <w:r w:rsidRPr="00D264C4">
        <w:rPr>
          <w:rFonts w:asciiTheme="majorHAnsi" w:hAnsiTheme="majorHAnsi" w:cs="Arial"/>
          <w:sz w:val="22"/>
          <w:szCs w:val="22"/>
        </w:rPr>
        <w:t xml:space="preserve"> – </w:t>
      </w:r>
      <w:r w:rsidR="00BB6C0A" w:rsidRPr="00D264C4">
        <w:rPr>
          <w:rFonts w:asciiTheme="majorHAnsi" w:hAnsiTheme="majorHAnsi" w:cs="Arial"/>
          <w:b/>
          <w:sz w:val="22"/>
          <w:szCs w:val="22"/>
        </w:rPr>
        <w:t>Stowarzyszenie Rodzin i Przyjaciół Osób Mniejszych Szans "Więź", ul. Arkońska 17-18, Szczecin, lok. U4 U5</w:t>
      </w:r>
    </w:p>
    <w:p w:rsidR="00D36DA6" w:rsidRDefault="00BC2558" w:rsidP="00D36DA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D264C4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Celem </w:t>
      </w:r>
      <w:r w:rsidR="00BB6C0A" w:rsidRPr="00D264C4">
        <w:rPr>
          <w:rFonts w:asciiTheme="majorHAnsi" w:eastAsia="Times New Roman" w:hAnsiTheme="majorHAnsi" w:cs="Arial"/>
          <w:sz w:val="22"/>
          <w:szCs w:val="22"/>
          <w:lang w:eastAsia="pl-PL"/>
        </w:rPr>
        <w:t>zadania</w:t>
      </w:r>
      <w:r w:rsidRPr="00D264C4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jest </w:t>
      </w:r>
      <w:r w:rsidR="00BB6C0A" w:rsidRPr="00D264C4">
        <w:rPr>
          <w:rFonts w:asciiTheme="majorHAnsi" w:eastAsia="Times New Roman" w:hAnsiTheme="majorHAnsi" w:cs="Arial"/>
          <w:sz w:val="22"/>
          <w:szCs w:val="22"/>
          <w:lang w:eastAsia="pl-PL"/>
        </w:rPr>
        <w:t>PODNIESIENIE SAMODZIELNOŚCI SPOŁECZNEJ I ZAWODOWEJ 30 OSÓB NIEPEŁNOSPRAWNYCH-DOTKNIĘTYCH ZABURZENIAMI PSYCHICZNYMI (OZP),  Z TERENU POWIATÓW SZCZECIN, GRYFINO, CHOCIWEL, POLICE, NOWOGARD I DOLICE, WOJEWÓDZTWA ZACHODNIOPOMORSKIEGO, W TERMINIE 01.08.2016-30.11.2016R.</w:t>
      </w:r>
    </w:p>
    <w:p w:rsidR="00D36DA6" w:rsidRDefault="00BB6C0A" w:rsidP="00D36DA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D36DA6">
        <w:rPr>
          <w:rFonts w:asciiTheme="majorHAnsi" w:hAnsiTheme="majorHAnsi" w:cs="Arial"/>
          <w:sz w:val="22"/>
          <w:szCs w:val="22"/>
        </w:rPr>
        <w:t>Zadanie</w:t>
      </w:r>
      <w:r w:rsidR="00BC2558" w:rsidRPr="00D36DA6">
        <w:rPr>
          <w:rFonts w:asciiTheme="majorHAnsi" w:hAnsiTheme="majorHAnsi" w:cs="Arial"/>
          <w:sz w:val="22"/>
          <w:szCs w:val="22"/>
        </w:rPr>
        <w:t xml:space="preserve"> realizowan</w:t>
      </w:r>
      <w:r w:rsidRPr="00D36DA6">
        <w:rPr>
          <w:rFonts w:asciiTheme="majorHAnsi" w:hAnsiTheme="majorHAnsi" w:cs="Arial"/>
          <w:sz w:val="22"/>
          <w:szCs w:val="22"/>
        </w:rPr>
        <w:t>e</w:t>
      </w:r>
      <w:r w:rsidR="00BC2558" w:rsidRPr="00D36DA6">
        <w:rPr>
          <w:rFonts w:asciiTheme="majorHAnsi" w:hAnsiTheme="majorHAnsi" w:cs="Arial"/>
          <w:sz w:val="22"/>
          <w:szCs w:val="22"/>
        </w:rPr>
        <w:t xml:space="preserve"> jest od 01.</w:t>
      </w:r>
      <w:r w:rsidRPr="00D36DA6">
        <w:rPr>
          <w:rFonts w:asciiTheme="majorHAnsi" w:hAnsiTheme="majorHAnsi" w:cs="Arial"/>
          <w:sz w:val="22"/>
          <w:szCs w:val="22"/>
        </w:rPr>
        <w:t>08</w:t>
      </w:r>
      <w:r w:rsidR="00BC2558" w:rsidRPr="00D36DA6">
        <w:rPr>
          <w:rFonts w:asciiTheme="majorHAnsi" w:hAnsiTheme="majorHAnsi" w:cs="Arial"/>
          <w:sz w:val="22"/>
          <w:szCs w:val="22"/>
        </w:rPr>
        <w:t>.201</w:t>
      </w:r>
      <w:r w:rsidRPr="00D36DA6">
        <w:rPr>
          <w:rFonts w:asciiTheme="majorHAnsi" w:hAnsiTheme="majorHAnsi" w:cs="Arial"/>
          <w:sz w:val="22"/>
          <w:szCs w:val="22"/>
        </w:rPr>
        <w:t>6</w:t>
      </w:r>
      <w:r w:rsidR="00BC2558" w:rsidRPr="00D36DA6">
        <w:rPr>
          <w:rFonts w:asciiTheme="majorHAnsi" w:hAnsiTheme="majorHAnsi" w:cs="Arial"/>
          <w:sz w:val="22"/>
          <w:szCs w:val="22"/>
        </w:rPr>
        <w:t xml:space="preserve"> roku do 30.</w:t>
      </w:r>
      <w:r w:rsidRPr="00D36DA6">
        <w:rPr>
          <w:rFonts w:asciiTheme="majorHAnsi" w:hAnsiTheme="majorHAnsi" w:cs="Arial"/>
          <w:sz w:val="22"/>
          <w:szCs w:val="22"/>
        </w:rPr>
        <w:t>11</w:t>
      </w:r>
      <w:r w:rsidR="00BC2558" w:rsidRPr="00D36DA6">
        <w:rPr>
          <w:rFonts w:asciiTheme="majorHAnsi" w:hAnsiTheme="majorHAnsi" w:cs="Arial"/>
          <w:sz w:val="22"/>
          <w:szCs w:val="22"/>
        </w:rPr>
        <w:t>.201</w:t>
      </w:r>
      <w:r w:rsidRPr="00D36DA6">
        <w:rPr>
          <w:rFonts w:asciiTheme="majorHAnsi" w:hAnsiTheme="majorHAnsi" w:cs="Arial"/>
          <w:sz w:val="22"/>
          <w:szCs w:val="22"/>
        </w:rPr>
        <w:t>6</w:t>
      </w:r>
      <w:r w:rsidR="00BC2558" w:rsidRPr="00D36DA6">
        <w:rPr>
          <w:rFonts w:asciiTheme="majorHAnsi" w:hAnsiTheme="majorHAnsi" w:cs="Arial"/>
          <w:sz w:val="22"/>
          <w:szCs w:val="22"/>
        </w:rPr>
        <w:t xml:space="preserve"> roku </w:t>
      </w:r>
      <w:r w:rsidR="005F5ABE" w:rsidRPr="00D36DA6">
        <w:rPr>
          <w:rFonts w:asciiTheme="majorHAnsi" w:hAnsiTheme="majorHAnsi" w:cs="Arial"/>
          <w:sz w:val="22"/>
          <w:szCs w:val="22"/>
        </w:rPr>
        <w:t>z terenu powiatów Szczecin, Gryfino, Police oraz gmin Chociwel, Nowogard i Dolice, województwa zachodniopomorskiego</w:t>
      </w:r>
    </w:p>
    <w:p w:rsidR="00BB6C0A" w:rsidRPr="00D36DA6" w:rsidRDefault="00BB6C0A" w:rsidP="00D36DA6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D36DA6">
        <w:rPr>
          <w:rFonts w:asciiTheme="majorHAnsi" w:hAnsiTheme="majorHAnsi" w:cs="Arial"/>
          <w:sz w:val="22"/>
          <w:szCs w:val="22"/>
        </w:rPr>
        <w:t>Działania w zadaniu to: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INFORMATYCZNYCH dla 16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JĘZYKA ANGIELSKIEGO dla 30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KULINOTERAPII dla 10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SPOTKAŃ GRUPOWYCH Z PRAWNIKIEM dla 20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SPOTKAŃ INDYWIDUALNYCH Z PRAWNIKIEM dla 10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ARTETERAPII dla 15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KOMUNIKACYJNYCH dla 15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WARSZTATÓW TANECZNYCH dla 20 OZP, w terminie 01.09.2016-30.11.2016</w:t>
      </w:r>
    </w:p>
    <w:p w:rsidR="00BB6C0A" w:rsidRPr="00BB6C0A" w:rsidRDefault="00BB6C0A" w:rsidP="00BB6C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Arial"/>
          <w:lang w:eastAsia="pl-PL"/>
        </w:rPr>
      </w:pPr>
      <w:r w:rsidRPr="00BB6C0A">
        <w:rPr>
          <w:rFonts w:asciiTheme="majorHAnsi" w:eastAsia="Times New Roman" w:hAnsiTheme="majorHAnsi" w:cs="Arial"/>
          <w:lang w:eastAsia="pl-PL"/>
        </w:rPr>
        <w:t>Organizacja ZAJĘĆ NORDIC WALKING dla 20 OZP, w terminie 01.09.2016-30.11.2016</w:t>
      </w:r>
    </w:p>
    <w:p w:rsidR="00BB6C0A" w:rsidRPr="00D264C4" w:rsidRDefault="00BB6C0A" w:rsidP="00D264C4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BB6C0A">
        <w:rPr>
          <w:rFonts w:asciiTheme="majorHAnsi" w:hAnsiTheme="majorHAnsi" w:cs="Arial"/>
          <w:sz w:val="22"/>
          <w:szCs w:val="22"/>
        </w:rPr>
        <w:t xml:space="preserve">Miejsce realizacji działań </w:t>
      </w:r>
      <w:r w:rsidR="00184D37">
        <w:rPr>
          <w:rFonts w:asciiTheme="majorHAnsi" w:hAnsiTheme="majorHAnsi" w:cs="Arial"/>
          <w:sz w:val="22"/>
          <w:szCs w:val="22"/>
        </w:rPr>
        <w:t>zadania</w:t>
      </w:r>
      <w:r w:rsidRPr="00BB6C0A">
        <w:rPr>
          <w:rFonts w:asciiTheme="majorHAnsi" w:hAnsiTheme="majorHAnsi" w:cs="Arial"/>
          <w:sz w:val="22"/>
          <w:szCs w:val="22"/>
        </w:rPr>
        <w:t xml:space="preserve"> to miasto Szczecin oraz inne miejscowości z w/w powiatów-w zależności od miejsca zamieszkania zrekrutowanych </w:t>
      </w:r>
      <w:r>
        <w:rPr>
          <w:rFonts w:asciiTheme="majorHAnsi" w:hAnsiTheme="majorHAnsi" w:cs="Arial"/>
          <w:sz w:val="22"/>
          <w:szCs w:val="22"/>
        </w:rPr>
        <w:t>Uczestników</w:t>
      </w:r>
      <w:r w:rsidRPr="00BB6C0A">
        <w:rPr>
          <w:rFonts w:asciiTheme="majorHAnsi" w:hAnsiTheme="majorHAnsi" w:cs="Arial"/>
          <w:sz w:val="22"/>
          <w:szCs w:val="22"/>
        </w:rPr>
        <w:t>.</w:t>
      </w:r>
    </w:p>
    <w:p w:rsidR="00BB6C0A" w:rsidRDefault="00BB6C0A" w:rsidP="00F949D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eastAsia="Times New Roman" w:hAnsiTheme="majorHAnsi" w:cs="Arial"/>
          <w:sz w:val="22"/>
          <w:szCs w:val="22"/>
          <w:lang w:eastAsia="pl-PL"/>
        </w:rPr>
      </w:pPr>
    </w:p>
    <w:p w:rsidR="00BC2558" w:rsidRPr="00CD128E" w:rsidRDefault="00BC2558" w:rsidP="00BB6C0A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>§ 2</w:t>
      </w:r>
    </w:p>
    <w:p w:rsidR="00BC2558" w:rsidRDefault="00BC2558" w:rsidP="00BC2558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  <w:r w:rsidRPr="00CD128E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 xml:space="preserve">REKRUTACJA I WARUNKI UCZESTNICTWA W </w:t>
      </w:r>
      <w:r w:rsidR="00F949D7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ZADANIU</w:t>
      </w:r>
    </w:p>
    <w:p w:rsidR="00BC2558" w:rsidRPr="00CD128E" w:rsidRDefault="00BC2558" w:rsidP="00BC2558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</w:p>
    <w:p w:rsidR="00BC2558" w:rsidRPr="00CD128E" w:rsidRDefault="00BC2558" w:rsidP="00BC255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  <w:r w:rsidRPr="00CD128E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I. Podmiot odpowiedzialny za rekrutację</w:t>
      </w:r>
    </w:p>
    <w:p w:rsidR="00BC2558" w:rsidRPr="00F949D7" w:rsidRDefault="00BC2558" w:rsidP="00BC2558">
      <w:pPr>
        <w:spacing w:before="100" w:beforeAutospacing="1" w:after="100" w:afterAutospacing="1"/>
        <w:jc w:val="both"/>
        <w:rPr>
          <w:rFonts w:asciiTheme="majorHAnsi" w:eastAsia="Times New Roman" w:hAnsiTheme="majorHAnsi" w:cs="Arial"/>
          <w:b/>
          <w:sz w:val="22"/>
          <w:szCs w:val="22"/>
          <w:lang w:eastAsia="pl-PL"/>
        </w:rPr>
      </w:pPr>
      <w:r w:rsidRPr="00CD128E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1. Nabór kandydatów do udziału w </w:t>
      </w:r>
      <w:r w:rsidR="00F949D7">
        <w:rPr>
          <w:rFonts w:asciiTheme="majorHAnsi" w:eastAsia="Times New Roman" w:hAnsiTheme="majorHAnsi" w:cs="Arial"/>
          <w:sz w:val="22"/>
          <w:szCs w:val="22"/>
          <w:lang w:eastAsia="pl-PL"/>
        </w:rPr>
        <w:t>zadaniu</w:t>
      </w:r>
      <w:r w:rsidRPr="00CD128E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pn. </w:t>
      </w:r>
      <w:r w:rsidRPr="00CD128E">
        <w:rPr>
          <w:rFonts w:asciiTheme="majorHAnsi" w:hAnsiTheme="majorHAnsi" w:cs="Arial"/>
          <w:color w:val="000000"/>
          <w:sz w:val="22"/>
          <w:szCs w:val="22"/>
        </w:rPr>
        <w:t>„</w:t>
      </w:r>
      <w:r w:rsidR="00F949D7">
        <w:rPr>
          <w:rFonts w:asciiTheme="majorHAnsi" w:hAnsiTheme="majorHAnsi" w:cs="Arial"/>
          <w:color w:val="000000"/>
          <w:sz w:val="22"/>
          <w:szCs w:val="22"/>
        </w:rPr>
        <w:t>SAMODZIELNI POMIMO WSZYSTKO</w:t>
      </w:r>
      <w:r w:rsidRPr="00CD128E">
        <w:rPr>
          <w:rFonts w:asciiTheme="majorHAnsi" w:hAnsiTheme="majorHAnsi" w:cs="Arial"/>
          <w:color w:val="000000"/>
          <w:sz w:val="22"/>
          <w:szCs w:val="22"/>
        </w:rPr>
        <w:t>”</w:t>
      </w:r>
      <w:r w:rsidRPr="00CD128E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przeprowadzany jest przez </w:t>
      </w:r>
      <w:r w:rsidR="00F949D7" w:rsidRPr="00F949D7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Stowarzyszenie Rodzin i Przyjaciół Osób Mniejszych Szans "Więź", ul. Arkońska 17-18, Szczecin, lok. U4 U5</w:t>
      </w:r>
      <w:r w:rsidR="005972B2" w:rsidRPr="00F949D7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>.</w:t>
      </w:r>
      <w:r w:rsidRPr="00F949D7">
        <w:rPr>
          <w:rFonts w:asciiTheme="majorHAnsi" w:eastAsia="Times New Roman" w:hAnsiTheme="majorHAnsi" w:cs="Arial"/>
          <w:b/>
          <w:sz w:val="22"/>
          <w:szCs w:val="22"/>
          <w:lang w:eastAsia="pl-PL"/>
        </w:rPr>
        <w:t xml:space="preserve"> </w:t>
      </w:r>
    </w:p>
    <w:p w:rsidR="00BC2558" w:rsidRPr="00CD128E" w:rsidRDefault="00BC2558" w:rsidP="00BC2558">
      <w:pPr>
        <w:pStyle w:val="Default"/>
        <w:spacing w:before="100" w:beforeAutospacing="1" w:after="100" w:afterAutospacing="1"/>
        <w:jc w:val="both"/>
        <w:rPr>
          <w:rFonts w:asciiTheme="majorHAnsi" w:hAnsiTheme="majorHAnsi"/>
          <w:b/>
          <w:sz w:val="22"/>
          <w:szCs w:val="22"/>
        </w:rPr>
      </w:pPr>
      <w:r w:rsidRPr="00CD128E">
        <w:rPr>
          <w:rFonts w:asciiTheme="majorHAnsi" w:eastAsia="Times New Roman" w:hAnsiTheme="majorHAnsi"/>
          <w:b/>
          <w:sz w:val="22"/>
          <w:szCs w:val="22"/>
          <w:lang w:eastAsia="pl-PL"/>
        </w:rPr>
        <w:t xml:space="preserve">II. </w:t>
      </w:r>
      <w:r w:rsidRPr="00CD128E">
        <w:rPr>
          <w:rFonts w:asciiTheme="majorHAnsi" w:hAnsiTheme="majorHAnsi"/>
          <w:b/>
          <w:sz w:val="22"/>
          <w:szCs w:val="22"/>
        </w:rPr>
        <w:t xml:space="preserve">Kryteria kwalifikacji uczestników do </w:t>
      </w:r>
      <w:r w:rsidR="00680B09">
        <w:rPr>
          <w:rFonts w:asciiTheme="majorHAnsi" w:hAnsiTheme="majorHAnsi"/>
          <w:b/>
          <w:sz w:val="22"/>
          <w:szCs w:val="22"/>
        </w:rPr>
        <w:t>zadania</w:t>
      </w:r>
    </w:p>
    <w:p w:rsidR="00BC2558" w:rsidRPr="00C20792" w:rsidRDefault="00BC2558" w:rsidP="002A6D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CD128E">
        <w:rPr>
          <w:rFonts w:asciiTheme="majorHAnsi" w:eastAsia="Times New Roman" w:hAnsiTheme="majorHAnsi" w:cs="Arial"/>
          <w:lang w:eastAsia="pl-PL"/>
        </w:rPr>
        <w:t xml:space="preserve">Uczestnikami </w:t>
      </w:r>
      <w:r w:rsidR="00680B09">
        <w:rPr>
          <w:rFonts w:asciiTheme="majorHAnsi" w:eastAsia="Times New Roman" w:hAnsiTheme="majorHAnsi" w:cs="Arial"/>
          <w:lang w:eastAsia="pl-PL"/>
        </w:rPr>
        <w:t>zadania</w:t>
      </w:r>
      <w:r w:rsidRPr="00CD128E">
        <w:rPr>
          <w:rFonts w:asciiTheme="majorHAnsi" w:eastAsia="Times New Roman" w:hAnsiTheme="majorHAnsi" w:cs="Arial"/>
          <w:lang w:eastAsia="pl-PL"/>
        </w:rPr>
        <w:t xml:space="preserve"> mo</w:t>
      </w:r>
      <w:r w:rsidR="00680B09">
        <w:rPr>
          <w:rFonts w:asciiTheme="majorHAnsi" w:eastAsia="Times New Roman" w:hAnsiTheme="majorHAnsi" w:cs="Arial"/>
          <w:lang w:eastAsia="pl-PL"/>
        </w:rPr>
        <w:t>że</w:t>
      </w:r>
      <w:r w:rsidRPr="00CD128E">
        <w:rPr>
          <w:rFonts w:asciiTheme="majorHAnsi" w:eastAsia="Times New Roman" w:hAnsiTheme="majorHAnsi" w:cs="Arial"/>
          <w:lang w:eastAsia="pl-PL"/>
        </w:rPr>
        <w:t xml:space="preserve"> zostać </w:t>
      </w:r>
      <w:r w:rsidR="00F949D7" w:rsidRPr="00F949D7">
        <w:rPr>
          <w:rFonts w:asciiTheme="majorHAnsi" w:eastAsia="Times New Roman" w:hAnsiTheme="majorHAnsi" w:cs="Arial"/>
          <w:lang w:eastAsia="pl-PL"/>
        </w:rPr>
        <w:t xml:space="preserve">30 </w:t>
      </w:r>
      <w:r w:rsidR="00680B09">
        <w:rPr>
          <w:rFonts w:asciiTheme="majorHAnsi" w:eastAsia="Times New Roman" w:hAnsiTheme="majorHAnsi" w:cs="Arial"/>
          <w:lang w:eastAsia="pl-PL"/>
        </w:rPr>
        <w:t>osób z zaburzeniami psychicznymi</w:t>
      </w:r>
      <w:r w:rsidR="00F949D7" w:rsidRPr="00F949D7">
        <w:rPr>
          <w:rFonts w:asciiTheme="majorHAnsi" w:eastAsia="Times New Roman" w:hAnsiTheme="majorHAnsi" w:cs="Arial"/>
          <w:lang w:eastAsia="pl-PL"/>
        </w:rPr>
        <w:t xml:space="preserve"> (osoby niepełnosprawne)</w:t>
      </w:r>
      <w:r w:rsidR="00680B09">
        <w:rPr>
          <w:rFonts w:asciiTheme="majorHAnsi" w:eastAsia="Times New Roman" w:hAnsiTheme="majorHAnsi" w:cs="Arial"/>
          <w:lang w:eastAsia="pl-PL"/>
        </w:rPr>
        <w:t xml:space="preserve">, </w:t>
      </w:r>
      <w:r w:rsidR="00680B09" w:rsidRPr="00F949D7">
        <w:rPr>
          <w:rFonts w:asciiTheme="majorHAnsi" w:eastAsia="Times New Roman" w:hAnsiTheme="majorHAnsi" w:cs="Arial"/>
          <w:lang w:eastAsia="pl-PL"/>
        </w:rPr>
        <w:t>w wieku powyżej 18 roku życia</w:t>
      </w:r>
      <w:r w:rsidR="00680B09">
        <w:rPr>
          <w:rFonts w:asciiTheme="majorHAnsi" w:eastAsia="Times New Roman" w:hAnsiTheme="majorHAnsi" w:cs="Arial"/>
          <w:lang w:eastAsia="pl-PL"/>
        </w:rPr>
        <w:t>,</w:t>
      </w:r>
      <w:r w:rsidR="00F949D7" w:rsidRPr="00F949D7">
        <w:rPr>
          <w:rFonts w:asciiTheme="majorHAnsi" w:eastAsia="Times New Roman" w:hAnsiTheme="majorHAnsi" w:cs="Arial"/>
          <w:lang w:eastAsia="pl-PL"/>
        </w:rPr>
        <w:t xml:space="preserve"> z terenu </w:t>
      </w:r>
      <w:r w:rsidR="00680B09" w:rsidRPr="00680B09">
        <w:rPr>
          <w:rFonts w:asciiTheme="majorHAnsi" w:eastAsia="Times New Roman" w:hAnsiTheme="majorHAnsi" w:cs="Arial"/>
          <w:lang w:eastAsia="pl-PL"/>
        </w:rPr>
        <w:t>powiatów Szcze</w:t>
      </w:r>
      <w:r w:rsidR="00680B09">
        <w:rPr>
          <w:rFonts w:asciiTheme="majorHAnsi" w:eastAsia="Times New Roman" w:hAnsiTheme="majorHAnsi" w:cs="Arial"/>
          <w:lang w:eastAsia="pl-PL"/>
        </w:rPr>
        <w:t>c</w:t>
      </w:r>
      <w:r w:rsidR="00680B09" w:rsidRPr="00680B09">
        <w:rPr>
          <w:rFonts w:asciiTheme="majorHAnsi" w:eastAsia="Times New Roman" w:hAnsiTheme="majorHAnsi" w:cs="Arial"/>
          <w:lang w:eastAsia="pl-PL"/>
        </w:rPr>
        <w:t xml:space="preserve">in, Gryfino, </w:t>
      </w:r>
      <w:r w:rsidR="002A6D53" w:rsidRPr="002A6D53">
        <w:rPr>
          <w:rFonts w:asciiTheme="majorHAnsi" w:eastAsia="Times New Roman" w:hAnsiTheme="majorHAnsi" w:cs="Arial"/>
          <w:lang w:eastAsia="pl-PL"/>
        </w:rPr>
        <w:t>Police</w:t>
      </w:r>
      <w:r w:rsidR="002A6D53">
        <w:rPr>
          <w:rFonts w:asciiTheme="majorHAnsi" w:eastAsia="Times New Roman" w:hAnsiTheme="majorHAnsi" w:cs="Arial"/>
          <w:lang w:eastAsia="pl-PL"/>
        </w:rPr>
        <w:t xml:space="preserve"> oraz gmin </w:t>
      </w:r>
      <w:r w:rsidR="00680B09" w:rsidRPr="00680B09">
        <w:rPr>
          <w:rFonts w:asciiTheme="majorHAnsi" w:eastAsia="Times New Roman" w:hAnsiTheme="majorHAnsi" w:cs="Arial"/>
          <w:lang w:eastAsia="pl-PL"/>
        </w:rPr>
        <w:t>Chociwel, , Nowogard i Dolice</w:t>
      </w:r>
      <w:r w:rsidR="002A6D53">
        <w:rPr>
          <w:rFonts w:asciiTheme="majorHAnsi" w:eastAsia="Times New Roman" w:hAnsiTheme="majorHAnsi" w:cs="Arial"/>
          <w:lang w:eastAsia="pl-PL"/>
        </w:rPr>
        <w:t>,</w:t>
      </w:r>
      <w:r w:rsidR="00680B09" w:rsidRPr="00680B09">
        <w:rPr>
          <w:rFonts w:asciiTheme="majorHAnsi" w:eastAsia="Times New Roman" w:hAnsiTheme="majorHAnsi" w:cs="Arial"/>
          <w:lang w:eastAsia="pl-PL"/>
        </w:rPr>
        <w:t xml:space="preserve"> </w:t>
      </w:r>
      <w:r w:rsidR="00F949D7" w:rsidRPr="00F949D7">
        <w:rPr>
          <w:rFonts w:asciiTheme="majorHAnsi" w:eastAsia="Times New Roman" w:hAnsiTheme="majorHAnsi" w:cs="Arial"/>
          <w:lang w:eastAsia="pl-PL"/>
        </w:rPr>
        <w:t>województwa zachodniopomorskiego.</w:t>
      </w:r>
    </w:p>
    <w:p w:rsidR="00BC2558" w:rsidRPr="00CD128E" w:rsidRDefault="00BC2558" w:rsidP="00BC2558">
      <w:pPr>
        <w:pStyle w:val="Default"/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Uczestnikiem </w:t>
      </w:r>
      <w:r w:rsidR="00680B09">
        <w:rPr>
          <w:rFonts w:asciiTheme="majorHAnsi" w:hAnsiTheme="majorHAnsi"/>
          <w:sz w:val="22"/>
          <w:szCs w:val="22"/>
        </w:rPr>
        <w:t>zadania</w:t>
      </w:r>
      <w:r w:rsidRPr="00CD128E">
        <w:rPr>
          <w:rFonts w:asciiTheme="majorHAnsi" w:hAnsiTheme="majorHAnsi"/>
          <w:sz w:val="22"/>
          <w:szCs w:val="22"/>
        </w:rPr>
        <w:t xml:space="preserve"> może zostać wyłącznie osoba, które spełni następujące warunki:</w:t>
      </w:r>
    </w:p>
    <w:p w:rsidR="00BC2558" w:rsidRDefault="00BC2558" w:rsidP="00BC2558">
      <w:pPr>
        <w:pStyle w:val="Default"/>
        <w:numPr>
          <w:ilvl w:val="0"/>
          <w:numId w:val="9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wypełni formularz </w:t>
      </w:r>
      <w:r>
        <w:rPr>
          <w:rFonts w:asciiTheme="majorHAnsi" w:hAnsiTheme="majorHAnsi"/>
          <w:sz w:val="22"/>
          <w:szCs w:val="22"/>
        </w:rPr>
        <w:t>rekrutacyjny wraz z załącznikami</w:t>
      </w:r>
      <w:r w:rsidRPr="00CD128E">
        <w:rPr>
          <w:rFonts w:asciiTheme="majorHAnsi" w:hAnsiTheme="majorHAnsi"/>
          <w:sz w:val="22"/>
          <w:szCs w:val="22"/>
        </w:rPr>
        <w:t xml:space="preserve">, którego wzór stanowi załącznik nr 1 do niniejszego regulaminu i złożenie go w biurze </w:t>
      </w:r>
      <w:r w:rsidR="002A6D53">
        <w:rPr>
          <w:rFonts w:asciiTheme="majorHAnsi" w:hAnsiTheme="majorHAnsi"/>
          <w:sz w:val="22"/>
          <w:szCs w:val="22"/>
        </w:rPr>
        <w:t>Oferenta</w:t>
      </w:r>
      <w:r w:rsidRPr="00CD128E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2A6D53" w:rsidRDefault="0018245B" w:rsidP="00BC2558">
      <w:pPr>
        <w:pStyle w:val="Default"/>
        <w:numPr>
          <w:ilvl w:val="0"/>
          <w:numId w:val="9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posiada</w:t>
      </w:r>
      <w:r w:rsidR="00DA6B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orzeczenie o niepełnosprawności </w:t>
      </w:r>
    </w:p>
    <w:p w:rsidR="0018245B" w:rsidRDefault="0018245B" w:rsidP="00BC2558">
      <w:pPr>
        <w:pStyle w:val="Default"/>
        <w:numPr>
          <w:ilvl w:val="0"/>
          <w:numId w:val="9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przejd</w:t>
      </w:r>
      <w:r w:rsidR="00DA6B3B">
        <w:rPr>
          <w:rFonts w:asciiTheme="majorHAnsi" w:hAnsiTheme="majorHAnsi"/>
          <w:sz w:val="22"/>
          <w:szCs w:val="22"/>
        </w:rPr>
        <w:t>zie</w:t>
      </w:r>
      <w:r>
        <w:rPr>
          <w:rFonts w:asciiTheme="majorHAnsi" w:hAnsiTheme="majorHAnsi"/>
          <w:sz w:val="22"/>
          <w:szCs w:val="22"/>
        </w:rPr>
        <w:t xml:space="preserve"> rozmowę rekrutacyjną w wyznaczonym przez Oferenta terminie. </w:t>
      </w:r>
    </w:p>
    <w:p w:rsidR="00BC2558" w:rsidRPr="00CD128E" w:rsidRDefault="00BC2558" w:rsidP="00BC255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Theme="majorHAnsi" w:eastAsiaTheme="minorHAnsi" w:hAnsiTheme="majorHAnsi" w:cs="Arial"/>
          <w:color w:val="000000"/>
        </w:rPr>
      </w:pPr>
    </w:p>
    <w:p w:rsidR="00BC2558" w:rsidRDefault="00BC2558" w:rsidP="00BC255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Theme="majorHAnsi" w:eastAsiaTheme="minorHAnsi" w:hAnsiTheme="majorHAnsi" w:cs="Arial"/>
          <w:b/>
          <w:bCs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III. Termin rekrutacji do </w:t>
      </w:r>
      <w:r w:rsidR="00184D37">
        <w:rPr>
          <w:rFonts w:asciiTheme="majorHAnsi" w:eastAsiaTheme="minorHAnsi" w:hAnsiTheme="majorHAnsi" w:cs="Arial"/>
          <w:b/>
          <w:bCs/>
          <w:color w:val="000000"/>
        </w:rPr>
        <w:t>zadania</w:t>
      </w:r>
    </w:p>
    <w:p w:rsidR="00D264C4" w:rsidRPr="00CD128E" w:rsidRDefault="00D264C4" w:rsidP="00BC255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Theme="majorHAnsi" w:eastAsiaTheme="minorHAnsi" w:hAnsiTheme="majorHAnsi" w:cs="Arial"/>
          <w:color w:val="000000"/>
        </w:rPr>
      </w:pPr>
    </w:p>
    <w:p w:rsidR="00184D37" w:rsidRDefault="00917D92" w:rsidP="00A6048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184D37">
        <w:rPr>
          <w:rFonts w:asciiTheme="majorHAnsi" w:eastAsiaTheme="minorHAnsi" w:hAnsiTheme="majorHAnsi" w:cs="Arial"/>
          <w:color w:val="000000"/>
        </w:rPr>
        <w:t>Intensywna r</w:t>
      </w:r>
      <w:r w:rsidR="00BC2558" w:rsidRPr="00184D37">
        <w:rPr>
          <w:rFonts w:asciiTheme="majorHAnsi" w:eastAsiaTheme="minorHAnsi" w:hAnsiTheme="majorHAnsi" w:cs="Arial"/>
          <w:color w:val="000000"/>
        </w:rPr>
        <w:t xml:space="preserve">ekrutacja do </w:t>
      </w:r>
      <w:r w:rsidR="00B864DD" w:rsidRPr="00184D37">
        <w:rPr>
          <w:rFonts w:asciiTheme="majorHAnsi" w:eastAsiaTheme="minorHAnsi" w:hAnsiTheme="majorHAnsi" w:cs="Arial"/>
          <w:color w:val="000000"/>
        </w:rPr>
        <w:t>zadania</w:t>
      </w:r>
      <w:r w:rsidR="00BC2558" w:rsidRPr="00184D37">
        <w:rPr>
          <w:rFonts w:asciiTheme="majorHAnsi" w:eastAsiaTheme="minorHAnsi" w:hAnsiTheme="majorHAnsi" w:cs="Arial"/>
          <w:color w:val="000000"/>
        </w:rPr>
        <w:t xml:space="preserve"> będzie odbywać się </w:t>
      </w:r>
      <w:r w:rsidR="00B864DD" w:rsidRPr="00184D37">
        <w:rPr>
          <w:rFonts w:asciiTheme="majorHAnsi" w:eastAsiaTheme="minorHAnsi" w:hAnsiTheme="majorHAnsi" w:cs="Arial"/>
          <w:color w:val="000000"/>
        </w:rPr>
        <w:t xml:space="preserve">w sierpniu 2016r. </w:t>
      </w:r>
    </w:p>
    <w:p w:rsidR="00D264C4" w:rsidRPr="00184D37" w:rsidRDefault="00BC2558" w:rsidP="00A6048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184D37">
        <w:rPr>
          <w:rFonts w:asciiTheme="majorHAnsi" w:eastAsiaTheme="minorHAnsi" w:hAnsiTheme="majorHAnsi" w:cs="Arial"/>
          <w:color w:val="000000"/>
        </w:rPr>
        <w:t xml:space="preserve">Informacje na temat </w:t>
      </w:r>
      <w:r w:rsidR="00DA6B3B" w:rsidRPr="00184D37">
        <w:rPr>
          <w:rFonts w:asciiTheme="majorHAnsi" w:eastAsiaTheme="minorHAnsi" w:hAnsiTheme="majorHAnsi" w:cs="Arial"/>
          <w:color w:val="000000"/>
        </w:rPr>
        <w:t xml:space="preserve">rekrutacji wraz z formularzem rekrutacyjnym znajduje się na stronie </w:t>
      </w:r>
      <w:hyperlink r:id="rId7" w:history="1">
        <w:r w:rsidR="00DA6B3B" w:rsidRPr="00184D37">
          <w:rPr>
            <w:rStyle w:val="Hipercze"/>
            <w:rFonts w:asciiTheme="majorHAnsi" w:eastAsiaTheme="minorHAnsi" w:hAnsiTheme="majorHAnsi" w:cs="Arial"/>
          </w:rPr>
          <w:t>www.wiez.oeg.pl</w:t>
        </w:r>
      </w:hyperlink>
      <w:r w:rsidR="00DA6B3B" w:rsidRPr="00184D37">
        <w:rPr>
          <w:rFonts w:asciiTheme="majorHAnsi" w:eastAsiaTheme="minorHAnsi" w:hAnsiTheme="majorHAnsi" w:cs="Arial"/>
          <w:color w:val="000000"/>
        </w:rPr>
        <w:t xml:space="preserve"> oraz </w:t>
      </w:r>
      <w:hyperlink r:id="rId8" w:history="1">
        <w:r w:rsidR="00D264C4" w:rsidRPr="00184D37">
          <w:rPr>
            <w:rStyle w:val="Hipercze"/>
            <w:rFonts w:asciiTheme="majorHAnsi" w:eastAsiaTheme="minorHAnsi" w:hAnsiTheme="majorHAnsi" w:cs="Arial"/>
          </w:rPr>
          <w:t>www.facebook.com/samodzielnipomimowszystko</w:t>
        </w:r>
      </w:hyperlink>
    </w:p>
    <w:p w:rsidR="00D264C4" w:rsidRDefault="00BC2558" w:rsidP="00D264C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eastAsiaTheme="minorHAnsi" w:hAnsiTheme="majorHAnsi" w:cs="Arial"/>
          <w:color w:val="000000"/>
        </w:rPr>
        <w:t xml:space="preserve">W przypadku niezebrania wystarczającej liczby zgłoszeń do </w:t>
      </w:r>
      <w:r w:rsidR="00DA6B3B" w:rsidRPr="00D264C4">
        <w:rPr>
          <w:rFonts w:asciiTheme="majorHAnsi" w:eastAsiaTheme="minorHAnsi" w:hAnsiTheme="majorHAnsi" w:cs="Arial"/>
          <w:color w:val="000000"/>
        </w:rPr>
        <w:t>zadania</w:t>
      </w:r>
      <w:r w:rsidRPr="00D264C4">
        <w:rPr>
          <w:rFonts w:asciiTheme="majorHAnsi" w:eastAsiaTheme="minorHAnsi" w:hAnsiTheme="majorHAnsi" w:cs="Arial"/>
          <w:color w:val="000000"/>
        </w:rPr>
        <w:t xml:space="preserve"> lub niewyłonienia spośród zgłoszonych aplikacji wymaganej liczby Uczestników</w:t>
      </w:r>
      <w:r w:rsidR="00DA6B3B" w:rsidRPr="00D264C4">
        <w:rPr>
          <w:rFonts w:asciiTheme="majorHAnsi" w:eastAsiaTheme="minorHAnsi" w:hAnsiTheme="majorHAnsi" w:cs="Arial"/>
          <w:color w:val="000000"/>
        </w:rPr>
        <w:t xml:space="preserve"> Zadania</w:t>
      </w:r>
      <w:r w:rsidRPr="00D264C4">
        <w:rPr>
          <w:rFonts w:asciiTheme="majorHAnsi" w:eastAsiaTheme="minorHAnsi" w:hAnsiTheme="majorHAnsi" w:cs="Arial"/>
          <w:color w:val="000000"/>
        </w:rPr>
        <w:t xml:space="preserve">, spełniających warunki uczestnictwa w </w:t>
      </w:r>
      <w:r w:rsidR="00DA6B3B" w:rsidRPr="00D264C4">
        <w:rPr>
          <w:rFonts w:asciiTheme="majorHAnsi" w:eastAsiaTheme="minorHAnsi" w:hAnsiTheme="majorHAnsi" w:cs="Arial"/>
          <w:color w:val="000000"/>
        </w:rPr>
        <w:t>zadaniu</w:t>
      </w:r>
      <w:r w:rsidRPr="00D264C4">
        <w:rPr>
          <w:rFonts w:asciiTheme="majorHAnsi" w:eastAsiaTheme="minorHAnsi" w:hAnsiTheme="majorHAnsi" w:cs="Arial"/>
          <w:color w:val="000000"/>
        </w:rPr>
        <w:t xml:space="preserve"> </w:t>
      </w:r>
      <w:r w:rsidR="00DA6B3B" w:rsidRPr="00D264C4">
        <w:rPr>
          <w:rFonts w:asciiTheme="majorHAnsi" w:eastAsiaTheme="minorHAnsi" w:hAnsiTheme="majorHAnsi" w:cs="Arial"/>
          <w:color w:val="000000"/>
        </w:rPr>
        <w:t>Oferent</w:t>
      </w:r>
      <w:r w:rsidRPr="00D264C4">
        <w:rPr>
          <w:rFonts w:asciiTheme="majorHAnsi" w:eastAsiaTheme="minorHAnsi" w:hAnsiTheme="majorHAnsi" w:cs="Arial"/>
          <w:color w:val="000000"/>
        </w:rPr>
        <w:t xml:space="preserve"> zastrzega sobie możliwość przedłużenia lub wyznaczenia dodatkowego terminu składania aplikacji. </w:t>
      </w:r>
    </w:p>
    <w:p w:rsidR="00D264C4" w:rsidRDefault="00BC2558" w:rsidP="00D264C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eastAsiaTheme="minorHAnsi" w:hAnsiTheme="majorHAnsi" w:cs="Arial"/>
          <w:color w:val="000000"/>
        </w:rPr>
        <w:t xml:space="preserve">W przypadku zgłoszenia się w danym naborze rekrutacyjnym liczby osób spełniających warunki uczestnictwa w </w:t>
      </w:r>
      <w:r w:rsidR="00DA6B3B" w:rsidRPr="00D264C4">
        <w:rPr>
          <w:rFonts w:asciiTheme="majorHAnsi" w:eastAsiaTheme="minorHAnsi" w:hAnsiTheme="majorHAnsi" w:cs="Arial"/>
          <w:color w:val="000000"/>
        </w:rPr>
        <w:t>zadaniu</w:t>
      </w:r>
      <w:r w:rsidRPr="00D264C4">
        <w:rPr>
          <w:rFonts w:asciiTheme="majorHAnsi" w:eastAsiaTheme="minorHAnsi" w:hAnsiTheme="majorHAnsi" w:cs="Arial"/>
          <w:color w:val="000000"/>
        </w:rPr>
        <w:t>, przekraczającej o 50% liczbę zaplanowanych Uczestników</w:t>
      </w:r>
      <w:r w:rsidRPr="00D264C4">
        <w:rPr>
          <w:rFonts w:asciiTheme="majorHAnsi" w:eastAsiaTheme="minorHAnsi" w:hAnsiTheme="majorHAnsi" w:cs="Arial"/>
          <w:b/>
          <w:bCs/>
          <w:color w:val="000000"/>
        </w:rPr>
        <w:t xml:space="preserve">, </w:t>
      </w:r>
      <w:r w:rsidR="00DA6B3B" w:rsidRPr="00D264C4">
        <w:rPr>
          <w:rFonts w:asciiTheme="majorHAnsi" w:eastAsiaTheme="minorHAnsi" w:hAnsiTheme="majorHAnsi" w:cs="Arial"/>
          <w:color w:val="000000"/>
        </w:rPr>
        <w:t>Oferent</w:t>
      </w:r>
      <w:r w:rsidRPr="00D264C4">
        <w:rPr>
          <w:rFonts w:asciiTheme="majorHAnsi" w:eastAsiaTheme="minorHAnsi" w:hAnsiTheme="majorHAnsi" w:cs="Arial"/>
          <w:color w:val="000000"/>
        </w:rPr>
        <w:t xml:space="preserve"> zastrzega sobie prawo do wcześniejszego zawieszenia procesu rekrutacji. </w:t>
      </w:r>
      <w:r w:rsidR="002A508E" w:rsidRPr="00D264C4">
        <w:rPr>
          <w:rFonts w:asciiTheme="majorHAnsi" w:eastAsiaTheme="minorHAnsi" w:hAnsiTheme="majorHAnsi" w:cs="Arial"/>
          <w:color w:val="000000"/>
        </w:rPr>
        <w:t xml:space="preserve">W sytuacjach spornych jako kryterium pierwszeństwa w kwalifikacji w procesie rekrutacyjnym będzie brana kolejność dostarczenia wymaganych dokumentów rekrutacyjnych. </w:t>
      </w:r>
      <w:r w:rsidRPr="00D264C4">
        <w:rPr>
          <w:rFonts w:asciiTheme="majorHAnsi" w:eastAsiaTheme="minorHAnsi" w:hAnsiTheme="majorHAnsi" w:cs="Arial"/>
          <w:color w:val="000000"/>
        </w:rPr>
        <w:t xml:space="preserve">Informacje o wcześniejszym zakończeniu procedury rekrutacyjnej zostaną zamieszczone na stronie internetowej </w:t>
      </w:r>
      <w:r w:rsidR="00DA6B3B" w:rsidRPr="00D264C4">
        <w:rPr>
          <w:rFonts w:asciiTheme="majorHAnsi" w:eastAsiaTheme="minorHAnsi" w:hAnsiTheme="majorHAnsi" w:cs="Arial"/>
          <w:color w:val="000000"/>
        </w:rPr>
        <w:t>www.wiez.org.pl</w:t>
      </w:r>
      <w:r w:rsidRPr="00D264C4">
        <w:rPr>
          <w:rFonts w:asciiTheme="majorHAnsi" w:eastAsiaTheme="minorHAnsi" w:hAnsiTheme="majorHAnsi" w:cs="Arial"/>
          <w:color w:val="000000"/>
        </w:rPr>
        <w:t xml:space="preserve">. </w:t>
      </w:r>
    </w:p>
    <w:p w:rsidR="00D264C4" w:rsidRPr="00D264C4" w:rsidRDefault="00BC2558" w:rsidP="00D264C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hAnsiTheme="majorHAnsi" w:cs="Arial"/>
        </w:rPr>
        <w:t>Rekrutacja będzie prowadzona w sposób uwzględniający równość szans, w tym równość płci.</w:t>
      </w:r>
    </w:p>
    <w:p w:rsidR="00BC2558" w:rsidRPr="00D264C4" w:rsidRDefault="00184D37" w:rsidP="00D264C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="Arial"/>
          <w:b/>
          <w:color w:val="000000"/>
        </w:rPr>
      </w:pPr>
      <w:r>
        <w:rPr>
          <w:rFonts w:asciiTheme="majorHAnsi" w:hAnsiTheme="majorHAnsi" w:cs="Arial"/>
        </w:rPr>
        <w:t>Warunkiem przystąpienia do zadania</w:t>
      </w:r>
      <w:r w:rsidR="00BC2558" w:rsidRPr="00D264C4">
        <w:rPr>
          <w:rFonts w:asciiTheme="majorHAnsi" w:hAnsiTheme="majorHAnsi" w:cs="Arial"/>
        </w:rPr>
        <w:t xml:space="preserve"> będzie złożenie dokumentów rekrutacyjnych</w:t>
      </w:r>
      <w:r w:rsidR="00DA6B3B" w:rsidRPr="00D264C4">
        <w:rPr>
          <w:rFonts w:asciiTheme="majorHAnsi" w:hAnsiTheme="majorHAnsi" w:cs="Arial"/>
        </w:rPr>
        <w:t xml:space="preserve"> w określonym terminie w biurze</w:t>
      </w:r>
      <w:r w:rsidR="00D264C4">
        <w:rPr>
          <w:rFonts w:asciiTheme="majorHAnsi" w:hAnsiTheme="majorHAnsi" w:cs="Arial"/>
        </w:rPr>
        <w:t xml:space="preserve"> oferenta</w:t>
      </w:r>
      <w:r w:rsidR="00DA6B3B" w:rsidRPr="00D264C4">
        <w:rPr>
          <w:rFonts w:asciiTheme="majorHAnsi" w:hAnsiTheme="majorHAnsi" w:cs="Arial"/>
        </w:rPr>
        <w:t xml:space="preserve">: </w:t>
      </w:r>
      <w:r w:rsidR="00DA6B3B" w:rsidRPr="00D264C4">
        <w:rPr>
          <w:rFonts w:asciiTheme="majorHAnsi" w:hAnsiTheme="majorHAnsi" w:cs="Arial"/>
          <w:b/>
        </w:rPr>
        <w:t>Stowarzyszenie Rodzin i Przyjaciół Osób Mniejszych Szans "Więź", ul. Arkońska 17-18, Szczecin, lok. U4 U5.</w:t>
      </w:r>
    </w:p>
    <w:p w:rsidR="00BC2558" w:rsidRPr="00CD128E" w:rsidRDefault="00BC2558" w:rsidP="00D264C4">
      <w:p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IV. Przebieg procedury rekrutacji</w:t>
      </w:r>
    </w:p>
    <w:p w:rsidR="00BC2558" w:rsidRPr="00CD128E" w:rsidRDefault="00BC2558" w:rsidP="00BC2558">
      <w:pPr>
        <w:spacing w:before="100" w:beforeAutospacing="1" w:after="100" w:afterAutospacing="1"/>
        <w:ind w:left="426" w:hanging="426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CD128E">
        <w:rPr>
          <w:rFonts w:asciiTheme="majorHAnsi" w:eastAsiaTheme="minorHAnsi" w:hAnsiTheme="majorHAnsi" w:cs="Arial"/>
          <w:color w:val="000000"/>
          <w:sz w:val="22"/>
          <w:szCs w:val="22"/>
        </w:rPr>
        <w:t>Procedura rekrutacyjna składa się z następujących etapów:</w:t>
      </w:r>
    </w:p>
    <w:p w:rsidR="00BC2558" w:rsidRPr="00CD128E" w:rsidRDefault="00BC2558" w:rsidP="00BC25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Etap I: Analiza formalna </w:t>
      </w:r>
    </w:p>
    <w:p w:rsidR="00BC2558" w:rsidRPr="00CD128E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Dostarczenie do Biura </w:t>
      </w:r>
      <w:r w:rsidR="00B97768">
        <w:rPr>
          <w:rFonts w:asciiTheme="majorHAnsi" w:eastAsiaTheme="minorHAnsi" w:hAnsiTheme="majorHAnsi" w:cs="Arial"/>
          <w:color w:val="000000"/>
        </w:rPr>
        <w:t xml:space="preserve">Oferenta </w:t>
      </w:r>
      <w:r w:rsidRPr="00CD128E">
        <w:rPr>
          <w:rFonts w:asciiTheme="majorHAnsi" w:eastAsiaTheme="minorHAnsi" w:hAnsiTheme="majorHAnsi" w:cs="Arial"/>
          <w:color w:val="000000"/>
        </w:rPr>
        <w:t xml:space="preserve">osobiście lub pocztą tradycyjną w okresie trwania rekrutacji wypełnionych i podpisanych dokumentów </w:t>
      </w:r>
      <w:r w:rsidR="005D4309">
        <w:rPr>
          <w:rFonts w:asciiTheme="majorHAnsi" w:eastAsiaTheme="minorHAnsi" w:hAnsiTheme="majorHAnsi" w:cs="Arial"/>
          <w:color w:val="000000"/>
        </w:rPr>
        <w:t>rekrutacyjnych</w:t>
      </w:r>
      <w:r w:rsidRPr="00CD128E">
        <w:rPr>
          <w:rFonts w:asciiTheme="majorHAnsi" w:eastAsiaTheme="minorHAnsi" w:hAnsiTheme="majorHAnsi" w:cs="Arial"/>
          <w:color w:val="000000"/>
        </w:rPr>
        <w:t xml:space="preserve"> (wzory dokumentów dostępne będą w Biurze </w:t>
      </w:r>
      <w:r w:rsidR="00B97768">
        <w:rPr>
          <w:rFonts w:asciiTheme="majorHAnsi" w:eastAsiaTheme="minorHAnsi" w:hAnsiTheme="majorHAnsi" w:cs="Arial"/>
          <w:color w:val="000000"/>
        </w:rPr>
        <w:t>Oferenta</w:t>
      </w:r>
      <w:r w:rsidRPr="00CD128E">
        <w:rPr>
          <w:rFonts w:asciiTheme="majorHAnsi" w:eastAsiaTheme="minorHAnsi" w:hAnsiTheme="majorHAnsi" w:cs="Arial"/>
          <w:color w:val="000000"/>
        </w:rPr>
        <w:t xml:space="preserve"> oraz na stronie internetowej </w:t>
      </w:r>
      <w:r w:rsidR="00B97768">
        <w:rPr>
          <w:rFonts w:asciiTheme="majorHAnsi" w:eastAsiaTheme="minorHAnsi" w:hAnsiTheme="majorHAnsi" w:cs="Arial"/>
          <w:color w:val="000000"/>
        </w:rPr>
        <w:t>www.wiez.org.pl</w:t>
      </w:r>
      <w:r w:rsidRPr="00CD128E">
        <w:rPr>
          <w:rFonts w:asciiTheme="majorHAnsi" w:eastAsiaTheme="minorHAnsi" w:hAnsiTheme="majorHAnsi" w:cs="Arial"/>
          <w:color w:val="000000"/>
        </w:rPr>
        <w:t xml:space="preserve">). </w:t>
      </w:r>
    </w:p>
    <w:p w:rsidR="00BC2558" w:rsidRPr="00CD128E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W przypadku złożenia niekompletnej dokumentacji </w:t>
      </w:r>
      <w:r w:rsidR="005D4309">
        <w:rPr>
          <w:rFonts w:asciiTheme="majorHAnsi" w:eastAsiaTheme="minorHAnsi" w:hAnsiTheme="majorHAnsi" w:cs="Arial"/>
          <w:color w:val="000000"/>
        </w:rPr>
        <w:t>rekrutacyjnej</w:t>
      </w:r>
      <w:r w:rsidRPr="00CD128E">
        <w:rPr>
          <w:rFonts w:asciiTheme="majorHAnsi" w:eastAsiaTheme="minorHAnsi" w:hAnsiTheme="majorHAnsi" w:cs="Arial"/>
          <w:color w:val="000000"/>
        </w:rPr>
        <w:t xml:space="preserve"> lub też dostarczenia aplikacji w sposób inny, niż wymagany, lub też w terminie innym niż czas trwania danego naboru rekrutacyjnego, aplikacje te będą odrzucone ze względu na niespełnienie wymaganych kryteriów formalnych. </w:t>
      </w:r>
    </w:p>
    <w:p w:rsidR="00BC2558" w:rsidRPr="00CD128E" w:rsidRDefault="00BC2558" w:rsidP="00BC25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Każdy kandydat, który dostarczy </w:t>
      </w:r>
      <w:r w:rsidR="00B97768">
        <w:rPr>
          <w:rFonts w:asciiTheme="majorHAnsi" w:eastAsiaTheme="minorHAnsi" w:hAnsiTheme="majorHAnsi" w:cs="Arial"/>
          <w:color w:val="000000"/>
        </w:rPr>
        <w:t>w terminie rekrutacji do Biura Oferenta</w:t>
      </w:r>
      <w:r w:rsidRPr="00CD128E">
        <w:rPr>
          <w:rFonts w:asciiTheme="majorHAnsi" w:eastAsiaTheme="minorHAnsi" w:hAnsiTheme="majorHAnsi" w:cs="Arial"/>
          <w:color w:val="000000"/>
        </w:rPr>
        <w:t xml:space="preserve"> (osobiście lub pocztą tradycyjną) poprawne pod względem formalnym dokumenty rekrutacyjne, zostanie zarejestrowany na liście kandydatów. </w:t>
      </w:r>
      <w:r w:rsidR="0084276D">
        <w:rPr>
          <w:rFonts w:asciiTheme="majorHAnsi" w:eastAsiaTheme="minorHAnsi" w:hAnsiTheme="majorHAnsi" w:cs="Arial"/>
          <w:color w:val="000000"/>
        </w:rPr>
        <w:t>Kandydaci zostaną poinformowani o II etapie rekrutacji drogą elektroniczną lub telefoniczną.</w:t>
      </w:r>
    </w:p>
    <w:p w:rsidR="00BC2558" w:rsidRPr="00CD128E" w:rsidRDefault="00BC2558" w:rsidP="00BC255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</w:p>
    <w:p w:rsidR="00BC2558" w:rsidRPr="00187EAE" w:rsidRDefault="00BC2558" w:rsidP="00BC25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</w:rPr>
        <w:t xml:space="preserve">Etap II: </w:t>
      </w:r>
      <w:r w:rsidR="00B97768">
        <w:rPr>
          <w:rFonts w:asciiTheme="majorHAnsi" w:eastAsiaTheme="minorHAnsi" w:hAnsiTheme="majorHAnsi" w:cs="Arial"/>
          <w:b/>
          <w:bCs/>
          <w:color w:val="000000"/>
        </w:rPr>
        <w:t xml:space="preserve">Rozmowa rekrutacyjna </w:t>
      </w:r>
    </w:p>
    <w:p w:rsidR="00187EAE" w:rsidRPr="00CD128E" w:rsidRDefault="00187EAE" w:rsidP="00187EAE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284"/>
        <w:jc w:val="both"/>
        <w:rPr>
          <w:rFonts w:asciiTheme="majorHAnsi" w:eastAsiaTheme="minorHAnsi" w:hAnsiTheme="majorHAnsi" w:cs="Arial"/>
          <w:color w:val="000000"/>
        </w:rPr>
      </w:pPr>
    </w:p>
    <w:p w:rsidR="00B97768" w:rsidRDefault="00BC255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Kandydaci z listy osób wstępnie zakwalifikowanych do </w:t>
      </w:r>
      <w:r w:rsidR="00184D37">
        <w:rPr>
          <w:rFonts w:asciiTheme="majorHAnsi" w:eastAsiaTheme="minorHAnsi" w:hAnsiTheme="majorHAnsi" w:cs="Arial"/>
          <w:color w:val="000000"/>
        </w:rPr>
        <w:t>zadania</w:t>
      </w:r>
      <w:r w:rsidRPr="00CD128E">
        <w:rPr>
          <w:rFonts w:asciiTheme="majorHAnsi" w:eastAsiaTheme="minorHAnsi" w:hAnsiTheme="majorHAnsi" w:cs="Arial"/>
          <w:color w:val="000000"/>
        </w:rPr>
        <w:t xml:space="preserve"> wezmą udział w </w:t>
      </w:r>
      <w:r w:rsidR="00E16949">
        <w:rPr>
          <w:rFonts w:asciiTheme="majorHAnsi" w:eastAsiaTheme="minorHAnsi" w:hAnsiTheme="majorHAnsi" w:cs="Arial"/>
          <w:color w:val="000000"/>
        </w:rPr>
        <w:t xml:space="preserve">rozmowie </w:t>
      </w:r>
      <w:r w:rsidR="00B97768">
        <w:rPr>
          <w:rFonts w:asciiTheme="majorHAnsi" w:eastAsiaTheme="minorHAnsi" w:hAnsiTheme="majorHAnsi" w:cs="Arial"/>
          <w:color w:val="000000"/>
        </w:rPr>
        <w:t>rekrutacyjnej</w:t>
      </w:r>
      <w:r w:rsidR="003C7543">
        <w:rPr>
          <w:rFonts w:asciiTheme="majorHAnsi" w:eastAsiaTheme="minorHAnsi" w:hAnsiTheme="majorHAnsi" w:cs="Arial"/>
          <w:color w:val="000000"/>
        </w:rPr>
        <w:t xml:space="preserve"> podczas której brane będą następujące kryteria:</w:t>
      </w:r>
    </w:p>
    <w:p w:rsidR="003C7543" w:rsidRDefault="00B97768" w:rsidP="003C75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B97768">
        <w:rPr>
          <w:rFonts w:asciiTheme="majorHAnsi" w:eastAsiaTheme="minorHAnsi" w:hAnsiTheme="majorHAnsi" w:cs="Arial"/>
          <w:color w:val="000000"/>
        </w:rPr>
        <w:t xml:space="preserve">osoby potrzebujące wsparcia w aktywizacji społecznej i/lub zawodowej (5 pkt.), </w:t>
      </w:r>
    </w:p>
    <w:p w:rsidR="003C7543" w:rsidRDefault="00B97768" w:rsidP="003C75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B97768">
        <w:rPr>
          <w:rFonts w:asciiTheme="majorHAnsi" w:eastAsiaTheme="minorHAnsi" w:hAnsiTheme="majorHAnsi" w:cs="Arial"/>
          <w:color w:val="000000"/>
        </w:rPr>
        <w:t xml:space="preserve">dotychczas słabe zaangażowanie w integrację społeczną (5pkt) , </w:t>
      </w:r>
    </w:p>
    <w:p w:rsidR="003C7543" w:rsidRDefault="00B97768" w:rsidP="003C75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B97768">
        <w:rPr>
          <w:rFonts w:asciiTheme="majorHAnsi" w:eastAsiaTheme="minorHAnsi" w:hAnsiTheme="majorHAnsi" w:cs="Arial"/>
          <w:color w:val="000000"/>
        </w:rPr>
        <w:t xml:space="preserve">niska ocena własnej wartości (5pkt.), </w:t>
      </w:r>
    </w:p>
    <w:p w:rsidR="003C7543" w:rsidRDefault="00B97768" w:rsidP="003C75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B97768">
        <w:rPr>
          <w:rFonts w:asciiTheme="majorHAnsi" w:eastAsiaTheme="minorHAnsi" w:hAnsiTheme="majorHAnsi" w:cs="Arial"/>
          <w:color w:val="000000"/>
        </w:rPr>
        <w:t xml:space="preserve">postawa rezygnacji i wycofania (5 pkt), </w:t>
      </w:r>
    </w:p>
    <w:p w:rsidR="00B97768" w:rsidRDefault="00B97768" w:rsidP="003C75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B97768">
        <w:rPr>
          <w:rFonts w:asciiTheme="majorHAnsi" w:eastAsiaTheme="minorHAnsi" w:hAnsiTheme="majorHAnsi" w:cs="Arial"/>
          <w:color w:val="000000"/>
        </w:rPr>
        <w:t>wyrażanie chęci do zmiany aktualnego stanu i przełamania barier (5 pkt).</w:t>
      </w:r>
    </w:p>
    <w:p w:rsidR="00187EAE" w:rsidRDefault="00187EAE" w:rsidP="00187EAE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Theme="majorHAnsi" w:eastAsiaTheme="minorHAnsi" w:hAnsiTheme="majorHAnsi" w:cs="Arial"/>
          <w:color w:val="000000"/>
        </w:rPr>
      </w:pPr>
    </w:p>
    <w:p w:rsidR="00BC2558" w:rsidRPr="00CD128E" w:rsidRDefault="00BC255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Sporządzona zostanie lista osób zakwalifikowanych do </w:t>
      </w:r>
      <w:r w:rsidR="003C7543">
        <w:rPr>
          <w:rFonts w:asciiTheme="majorHAnsi" w:eastAsiaTheme="minorHAnsi" w:hAnsiTheme="majorHAnsi" w:cs="Arial"/>
          <w:color w:val="000000"/>
        </w:rPr>
        <w:t>zadania</w:t>
      </w:r>
      <w:r w:rsidR="00D63276">
        <w:rPr>
          <w:rFonts w:asciiTheme="majorHAnsi" w:eastAsiaTheme="minorHAnsi" w:hAnsiTheme="majorHAnsi" w:cs="Arial"/>
          <w:color w:val="000000"/>
        </w:rPr>
        <w:t>, która będzie</w:t>
      </w:r>
      <w:r w:rsidRPr="00CD128E">
        <w:rPr>
          <w:rFonts w:asciiTheme="majorHAnsi" w:eastAsiaTheme="minorHAnsi" w:hAnsiTheme="majorHAnsi" w:cs="Arial"/>
          <w:color w:val="000000"/>
        </w:rPr>
        <w:t xml:space="preserve"> dostępna na stronie internetowej </w:t>
      </w:r>
      <w:r w:rsidR="003C7543">
        <w:rPr>
          <w:rFonts w:asciiTheme="majorHAnsi" w:eastAsiaTheme="minorHAnsi" w:hAnsiTheme="majorHAnsi" w:cs="Arial"/>
          <w:color w:val="000000"/>
        </w:rPr>
        <w:t>www.wiez.org.pl</w:t>
      </w:r>
      <w:r w:rsidRPr="00CD128E">
        <w:rPr>
          <w:rFonts w:asciiTheme="majorHAnsi" w:eastAsiaTheme="minorHAnsi" w:hAnsiTheme="majorHAnsi" w:cs="Arial"/>
          <w:color w:val="000000"/>
        </w:rPr>
        <w:t xml:space="preserve"> oraz w Biurze </w:t>
      </w:r>
      <w:r w:rsidR="003C7543">
        <w:rPr>
          <w:rFonts w:asciiTheme="majorHAnsi" w:eastAsiaTheme="minorHAnsi" w:hAnsiTheme="majorHAnsi" w:cs="Arial"/>
          <w:color w:val="000000"/>
        </w:rPr>
        <w:t>oferenta</w:t>
      </w:r>
      <w:r w:rsidRPr="00CD128E">
        <w:rPr>
          <w:rFonts w:asciiTheme="majorHAnsi" w:eastAsiaTheme="minorHAnsi" w:hAnsiTheme="majorHAnsi" w:cs="Arial"/>
          <w:color w:val="000000"/>
        </w:rPr>
        <w:t xml:space="preserve">. Kandydaci, którzy z powodu braku miejsc nie zakwalifikują się do udziału w </w:t>
      </w:r>
      <w:r w:rsidR="003C7543">
        <w:rPr>
          <w:rFonts w:asciiTheme="majorHAnsi" w:eastAsiaTheme="minorHAnsi" w:hAnsiTheme="majorHAnsi" w:cs="Arial"/>
          <w:color w:val="000000"/>
        </w:rPr>
        <w:t>zadaniu</w:t>
      </w:r>
      <w:r w:rsidRPr="00CD128E">
        <w:rPr>
          <w:rFonts w:asciiTheme="majorHAnsi" w:eastAsiaTheme="minorHAnsi" w:hAnsiTheme="majorHAnsi" w:cs="Arial"/>
          <w:color w:val="000000"/>
        </w:rPr>
        <w:t>, zostaną umieszczeni na listach rezerwowy</w:t>
      </w:r>
      <w:r w:rsidR="003C7543">
        <w:rPr>
          <w:rFonts w:asciiTheme="majorHAnsi" w:eastAsiaTheme="minorHAnsi" w:hAnsiTheme="majorHAnsi" w:cs="Arial"/>
          <w:color w:val="000000"/>
        </w:rPr>
        <w:t xml:space="preserve">ch. </w:t>
      </w:r>
      <w:r w:rsidRPr="00CD128E">
        <w:rPr>
          <w:rFonts w:asciiTheme="majorHAnsi" w:eastAsiaTheme="minorHAnsi" w:hAnsiTheme="majorHAnsi" w:cs="Arial"/>
          <w:color w:val="000000"/>
        </w:rPr>
        <w:t xml:space="preserve">Osoby z listy rezerwowej będą kwalifikowane kolejno do udziału w </w:t>
      </w:r>
      <w:r w:rsidR="003C7543">
        <w:rPr>
          <w:rFonts w:asciiTheme="majorHAnsi" w:eastAsiaTheme="minorHAnsi" w:hAnsiTheme="majorHAnsi" w:cs="Arial"/>
          <w:color w:val="000000"/>
        </w:rPr>
        <w:t>zadaniu</w:t>
      </w:r>
      <w:r w:rsidRPr="00CD128E">
        <w:rPr>
          <w:rFonts w:asciiTheme="majorHAnsi" w:eastAsiaTheme="minorHAnsi" w:hAnsiTheme="majorHAnsi" w:cs="Arial"/>
          <w:color w:val="000000"/>
        </w:rPr>
        <w:t xml:space="preserve"> w przypadku rezygnacji osób z listy podstawowej. </w:t>
      </w:r>
    </w:p>
    <w:p w:rsidR="00BC2558" w:rsidRDefault="00BC2558" w:rsidP="00BC255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Złożone przez kandydatów dokumenty nie podlegają zwrotowi </w:t>
      </w:r>
    </w:p>
    <w:p w:rsidR="00BC2558" w:rsidRPr="00CD128E" w:rsidRDefault="00BC2558" w:rsidP="00BC2558">
      <w:pPr>
        <w:autoSpaceDE w:val="0"/>
        <w:autoSpaceDN w:val="0"/>
        <w:adjustRightInd w:val="0"/>
        <w:ind w:left="360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D128E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D807F5">
        <w:rPr>
          <w:rFonts w:asciiTheme="majorHAnsi" w:hAnsiTheme="majorHAnsi" w:cs="Arial"/>
          <w:b/>
          <w:bCs/>
          <w:sz w:val="22"/>
          <w:szCs w:val="22"/>
        </w:rPr>
        <w:t>3</w:t>
      </w:r>
    </w:p>
    <w:p w:rsidR="00BC2558" w:rsidRPr="00CD128E" w:rsidRDefault="00BC2558" w:rsidP="00BC2558">
      <w:pPr>
        <w:pStyle w:val="Default"/>
        <w:contextualSpacing/>
        <w:jc w:val="center"/>
        <w:rPr>
          <w:rFonts w:asciiTheme="majorHAnsi" w:hAnsiTheme="majorHAnsi"/>
          <w:b/>
          <w:caps/>
          <w:sz w:val="22"/>
          <w:szCs w:val="22"/>
        </w:rPr>
      </w:pPr>
      <w:r w:rsidRPr="00CD128E">
        <w:rPr>
          <w:rFonts w:asciiTheme="majorHAnsi" w:hAnsiTheme="majorHAnsi"/>
          <w:b/>
          <w:caps/>
          <w:sz w:val="22"/>
          <w:szCs w:val="22"/>
        </w:rPr>
        <w:t xml:space="preserve">Zasady uczestnictwa w </w:t>
      </w:r>
      <w:r w:rsidR="00D807F5">
        <w:rPr>
          <w:rFonts w:asciiTheme="majorHAnsi" w:hAnsiTheme="majorHAnsi"/>
          <w:b/>
          <w:caps/>
          <w:sz w:val="22"/>
          <w:szCs w:val="22"/>
        </w:rPr>
        <w:t>ZADANIU</w:t>
      </w:r>
    </w:p>
    <w:p w:rsidR="00BC2558" w:rsidRPr="00CD128E" w:rsidRDefault="00BC2558" w:rsidP="00BC2558">
      <w:pPr>
        <w:pStyle w:val="Default"/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Każdy Uczestnik </w:t>
      </w:r>
      <w:r w:rsidR="00D807F5">
        <w:rPr>
          <w:rFonts w:asciiTheme="majorHAnsi" w:hAnsiTheme="majorHAnsi"/>
          <w:sz w:val="22"/>
          <w:szCs w:val="22"/>
        </w:rPr>
        <w:t>zadania</w:t>
      </w:r>
      <w:r w:rsidRPr="00CD128E">
        <w:rPr>
          <w:rFonts w:asciiTheme="majorHAnsi" w:hAnsiTheme="majorHAnsi"/>
          <w:sz w:val="22"/>
          <w:szCs w:val="22"/>
        </w:rPr>
        <w:t xml:space="preserve"> posiada prawo do:</w:t>
      </w:r>
    </w:p>
    <w:p w:rsidR="00BC2558" w:rsidRPr="00CD128E" w:rsidRDefault="00BC2558" w:rsidP="00BC2558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>nieodpłatnego udziału w</w:t>
      </w:r>
      <w:r w:rsidR="00334737">
        <w:rPr>
          <w:rFonts w:asciiTheme="majorHAnsi" w:hAnsiTheme="majorHAnsi"/>
          <w:sz w:val="22"/>
          <w:szCs w:val="22"/>
        </w:rPr>
        <w:t>e wsparciu w ramach zadania</w:t>
      </w:r>
      <w:r w:rsidRPr="00CD128E">
        <w:rPr>
          <w:rFonts w:asciiTheme="majorHAnsi" w:hAnsiTheme="majorHAnsi"/>
          <w:sz w:val="22"/>
          <w:szCs w:val="22"/>
        </w:rPr>
        <w:t>, na które został zakwalifikowany przez Komisję Rekrutacyjną,</w:t>
      </w:r>
    </w:p>
    <w:p w:rsidR="00BC2558" w:rsidRPr="00CD128E" w:rsidRDefault="00BC2558" w:rsidP="00BC2558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>bezpłatnych materiałó</w:t>
      </w:r>
      <w:r w:rsidR="0082726B">
        <w:rPr>
          <w:rFonts w:asciiTheme="majorHAnsi" w:hAnsiTheme="majorHAnsi"/>
          <w:sz w:val="22"/>
          <w:szCs w:val="22"/>
        </w:rPr>
        <w:t>w</w:t>
      </w:r>
      <w:r w:rsidR="00D807F5">
        <w:rPr>
          <w:rFonts w:asciiTheme="majorHAnsi" w:hAnsiTheme="majorHAnsi"/>
          <w:sz w:val="22"/>
          <w:szCs w:val="22"/>
        </w:rPr>
        <w:t xml:space="preserve"> szkoleniowych</w:t>
      </w:r>
      <w:r w:rsidRPr="00CD128E">
        <w:rPr>
          <w:rFonts w:asciiTheme="majorHAnsi" w:hAnsiTheme="majorHAnsi"/>
          <w:sz w:val="22"/>
          <w:szCs w:val="22"/>
        </w:rPr>
        <w:t xml:space="preserve">. W przypadku rezygnacji w początkowej fazie </w:t>
      </w:r>
      <w:r w:rsidR="00334737">
        <w:rPr>
          <w:rFonts w:asciiTheme="majorHAnsi" w:hAnsiTheme="majorHAnsi"/>
          <w:sz w:val="22"/>
          <w:szCs w:val="22"/>
        </w:rPr>
        <w:t xml:space="preserve">wsparcia </w:t>
      </w:r>
      <w:r w:rsidRPr="00CD128E">
        <w:rPr>
          <w:rFonts w:asciiTheme="majorHAnsi" w:hAnsiTheme="majorHAnsi"/>
          <w:sz w:val="22"/>
          <w:szCs w:val="22"/>
        </w:rPr>
        <w:t xml:space="preserve">Uczestnicy będą zobowiązani do zwrotu wszystkich materiałów szkoleniowych, które zostaną przekazane kolejnej osobie zakwalifikowanej do </w:t>
      </w:r>
      <w:r w:rsidR="001247D6">
        <w:rPr>
          <w:rFonts w:asciiTheme="majorHAnsi" w:hAnsiTheme="majorHAnsi"/>
          <w:sz w:val="22"/>
          <w:szCs w:val="22"/>
        </w:rPr>
        <w:t>zadania</w:t>
      </w:r>
      <w:r w:rsidRPr="00CD128E">
        <w:rPr>
          <w:rFonts w:asciiTheme="majorHAnsi" w:hAnsiTheme="majorHAnsi"/>
          <w:sz w:val="22"/>
          <w:szCs w:val="22"/>
        </w:rPr>
        <w:t>,</w:t>
      </w:r>
    </w:p>
    <w:p w:rsidR="00BC2558" w:rsidRPr="00CD128E" w:rsidRDefault="00BC2558" w:rsidP="00BC2558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>wpływania na sposób prowadzenia zajęć poprzez zgłaszanie organizatorowi/wykładowcy uwag i wszelakich propozycji zmian,</w:t>
      </w:r>
    </w:p>
    <w:p w:rsidR="00BC2558" w:rsidRPr="00CD128E" w:rsidRDefault="00BC2558" w:rsidP="00BC2558">
      <w:pPr>
        <w:pStyle w:val="Default"/>
        <w:numPr>
          <w:ilvl w:val="0"/>
          <w:numId w:val="16"/>
        </w:numPr>
        <w:spacing w:before="100" w:beforeAutospacing="1" w:after="100" w:afterAutospacing="1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otrzymania zaświadczenia potwierdzającego uczestnictwo w danym </w:t>
      </w:r>
      <w:r w:rsidR="00334737">
        <w:rPr>
          <w:rFonts w:asciiTheme="majorHAnsi" w:hAnsiTheme="majorHAnsi"/>
          <w:sz w:val="22"/>
          <w:szCs w:val="22"/>
        </w:rPr>
        <w:t>wsparciu</w:t>
      </w:r>
      <w:r w:rsidRPr="00CD128E">
        <w:rPr>
          <w:rFonts w:asciiTheme="majorHAnsi" w:hAnsiTheme="majorHAnsi"/>
          <w:sz w:val="22"/>
          <w:szCs w:val="22"/>
        </w:rPr>
        <w:t xml:space="preserve"> (dotyczy Uczestników, którzy ukończyli </w:t>
      </w:r>
      <w:r w:rsidR="00334737">
        <w:rPr>
          <w:rFonts w:asciiTheme="majorHAnsi" w:hAnsiTheme="majorHAnsi"/>
          <w:sz w:val="22"/>
          <w:szCs w:val="22"/>
        </w:rPr>
        <w:t>dany rodzaj wsparcia</w:t>
      </w:r>
      <w:r w:rsidRPr="00CD128E">
        <w:rPr>
          <w:rFonts w:asciiTheme="majorHAnsi" w:hAnsiTheme="majorHAnsi"/>
          <w:sz w:val="22"/>
          <w:szCs w:val="22"/>
        </w:rPr>
        <w:t>, tj. uzyskali minimum 80% frekwencji na zajęciach);</w:t>
      </w:r>
    </w:p>
    <w:p w:rsidR="00BC2558" w:rsidRPr="00CD128E" w:rsidRDefault="00BC2558" w:rsidP="00BC2558">
      <w:pPr>
        <w:pStyle w:val="Default"/>
        <w:numPr>
          <w:ilvl w:val="0"/>
          <w:numId w:val="11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Każdy Uczestnik </w:t>
      </w:r>
      <w:r w:rsidR="001247D6">
        <w:rPr>
          <w:rFonts w:asciiTheme="majorHAnsi" w:hAnsiTheme="majorHAnsi"/>
          <w:sz w:val="22"/>
          <w:szCs w:val="22"/>
        </w:rPr>
        <w:t xml:space="preserve">zadania </w:t>
      </w:r>
      <w:r w:rsidRPr="00CD128E">
        <w:rPr>
          <w:rFonts w:asciiTheme="majorHAnsi" w:hAnsiTheme="majorHAnsi"/>
          <w:sz w:val="22"/>
          <w:szCs w:val="22"/>
        </w:rPr>
        <w:t>zobowiązany jest do:</w:t>
      </w:r>
    </w:p>
    <w:p w:rsidR="00BC2558" w:rsidRPr="00CD128E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zapoznania się z niniejszym Regulaminem oraz do przestrzegania jego zapisów; </w:t>
      </w:r>
    </w:p>
    <w:p w:rsidR="00BC2558" w:rsidRPr="00CD128E" w:rsidRDefault="00BC2558" w:rsidP="00BC2558">
      <w:pPr>
        <w:pStyle w:val="Defaul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>wyrażenia zgody na przetwarzanie danych osobowych;</w:t>
      </w:r>
    </w:p>
    <w:p w:rsidR="00D264C4" w:rsidRDefault="00BC2558" w:rsidP="003347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uczestniczenia w minimum 80% wszystkich zajęć </w:t>
      </w:r>
      <w:r w:rsidRPr="00CD128E">
        <w:rPr>
          <w:rFonts w:asciiTheme="majorHAnsi" w:hAnsiTheme="majorHAnsi" w:cs="Arial"/>
        </w:rPr>
        <w:t>oraz każdorazowego potwierdzania obecności własnoręcznym podpisem na liście obecności</w:t>
      </w:r>
      <w:r w:rsidRPr="00CD128E">
        <w:rPr>
          <w:rFonts w:asciiTheme="majorHAnsi" w:eastAsiaTheme="minorHAnsi" w:hAnsiTheme="majorHAnsi" w:cs="Arial"/>
          <w:color w:val="000000"/>
        </w:rPr>
        <w:t xml:space="preserve">, co jest warunkiem ukończenia </w:t>
      </w:r>
      <w:r w:rsidR="00334737">
        <w:rPr>
          <w:rFonts w:asciiTheme="majorHAnsi" w:eastAsiaTheme="minorHAnsi" w:hAnsiTheme="majorHAnsi" w:cs="Arial"/>
          <w:color w:val="000000"/>
        </w:rPr>
        <w:t xml:space="preserve">danego </w:t>
      </w:r>
      <w:r w:rsidR="00334737" w:rsidRPr="00334737">
        <w:rPr>
          <w:rFonts w:asciiTheme="majorHAnsi" w:eastAsiaTheme="minorHAnsi" w:hAnsiTheme="majorHAnsi" w:cs="Arial"/>
          <w:color w:val="000000"/>
        </w:rPr>
        <w:t>wsparciu w ramach zadania</w:t>
      </w:r>
      <w:r w:rsidRPr="00CD128E">
        <w:rPr>
          <w:rFonts w:asciiTheme="majorHAnsi" w:eastAsiaTheme="minorHAnsi" w:hAnsiTheme="majorHAnsi" w:cs="Arial"/>
          <w:color w:val="000000"/>
        </w:rPr>
        <w:t xml:space="preserve">. </w:t>
      </w:r>
    </w:p>
    <w:p w:rsidR="00D264C4" w:rsidRPr="00D264C4" w:rsidRDefault="00BC2558" w:rsidP="00D264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hAnsiTheme="majorHAnsi"/>
        </w:rPr>
        <w:t>terminowego i punktualnego stawiania się na zajęciach;</w:t>
      </w:r>
    </w:p>
    <w:p w:rsidR="00D264C4" w:rsidRPr="00D264C4" w:rsidRDefault="00BC2558" w:rsidP="00D264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hAnsiTheme="majorHAnsi"/>
        </w:rPr>
        <w:t xml:space="preserve">rzetelnego przygotowywania się do zajęć zgodnie z zaleceniami wykładowców; </w:t>
      </w:r>
    </w:p>
    <w:p w:rsidR="00D264C4" w:rsidRPr="00D264C4" w:rsidRDefault="00BC2558" w:rsidP="00D264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hAnsiTheme="majorHAnsi"/>
        </w:rPr>
        <w:t xml:space="preserve">dostarczania </w:t>
      </w:r>
      <w:r w:rsidR="00F61483" w:rsidRPr="00D264C4">
        <w:rPr>
          <w:rFonts w:asciiTheme="majorHAnsi" w:hAnsiTheme="majorHAnsi"/>
        </w:rPr>
        <w:t>Oferentowi</w:t>
      </w:r>
      <w:r w:rsidRPr="00D264C4">
        <w:rPr>
          <w:rFonts w:asciiTheme="majorHAnsi" w:hAnsiTheme="majorHAnsi"/>
        </w:rPr>
        <w:t xml:space="preserve"> wszelkich informacji, oświadczeń i dokumentów niezbędnych do prawidłowej realizacji </w:t>
      </w:r>
      <w:r w:rsidR="00F61483" w:rsidRPr="00D264C4">
        <w:rPr>
          <w:rFonts w:asciiTheme="majorHAnsi" w:hAnsiTheme="majorHAnsi"/>
        </w:rPr>
        <w:t>zadania</w:t>
      </w:r>
      <w:r w:rsidRPr="00D264C4">
        <w:rPr>
          <w:rFonts w:asciiTheme="majorHAnsi" w:hAnsiTheme="majorHAnsi"/>
        </w:rPr>
        <w:t xml:space="preserve">; </w:t>
      </w:r>
    </w:p>
    <w:p w:rsidR="00D264C4" w:rsidRPr="00D264C4" w:rsidRDefault="00BC2558" w:rsidP="00D264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hAnsiTheme="majorHAnsi"/>
        </w:rPr>
        <w:t xml:space="preserve">pokrycia </w:t>
      </w:r>
      <w:r w:rsidRPr="00D264C4">
        <w:rPr>
          <w:rFonts w:asciiTheme="majorHAnsi" w:eastAsiaTheme="minorHAnsi" w:hAnsiTheme="majorHAnsi"/>
        </w:rPr>
        <w:t xml:space="preserve">wszelkich kosztów związanych z usunięciem wyrządzonych przez siebie szkód i zniszczeń podczas trwania </w:t>
      </w:r>
      <w:r w:rsidR="00334737">
        <w:rPr>
          <w:rFonts w:asciiTheme="majorHAnsi" w:eastAsiaTheme="minorHAnsi" w:hAnsiTheme="majorHAnsi"/>
        </w:rPr>
        <w:t>zajęć</w:t>
      </w:r>
      <w:r w:rsidRPr="00D264C4">
        <w:rPr>
          <w:rFonts w:asciiTheme="majorHAnsi" w:eastAsiaTheme="minorHAnsi" w:hAnsiTheme="majorHAnsi"/>
        </w:rPr>
        <w:t>;</w:t>
      </w:r>
    </w:p>
    <w:p w:rsidR="00BC2558" w:rsidRPr="00D264C4" w:rsidRDefault="00BC2558" w:rsidP="00D264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Theme="minorHAnsi" w:hAnsiTheme="majorHAnsi" w:cs="Arial"/>
          <w:color w:val="000000"/>
        </w:rPr>
      </w:pPr>
      <w:r w:rsidRPr="00D264C4">
        <w:rPr>
          <w:rFonts w:asciiTheme="majorHAnsi" w:eastAsiaTheme="minorHAnsi" w:hAnsiTheme="majorHAnsi"/>
        </w:rPr>
        <w:t>niespożywania alkoholu oraz innych substancji odurzających. Palenie tytoniu jest możliwe tylko w czasie przerwy w miejscach do tego wyznaczonych;</w:t>
      </w:r>
    </w:p>
    <w:p w:rsidR="00184D37" w:rsidRDefault="00F61483" w:rsidP="00BC25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Oferent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 zastrzega sobie prawo do skreślenia z listy uczestników osób, które rażąco naruszają porządek organizacyjny przyjęty niniejszym Regulaminem. </w:t>
      </w:r>
    </w:p>
    <w:p w:rsidR="00BC2558" w:rsidRPr="00CD128E" w:rsidRDefault="00BC2558" w:rsidP="00BC25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Do obowiązków </w:t>
      </w:r>
      <w:r w:rsidR="00F61483">
        <w:rPr>
          <w:rFonts w:asciiTheme="majorHAnsi" w:eastAsiaTheme="minorHAnsi" w:hAnsiTheme="majorHAnsi" w:cs="Arial"/>
          <w:color w:val="000000"/>
        </w:rPr>
        <w:t>Oferenta</w:t>
      </w:r>
      <w:r w:rsidRPr="00CD128E">
        <w:rPr>
          <w:rFonts w:asciiTheme="majorHAnsi" w:eastAsiaTheme="minorHAnsi" w:hAnsiTheme="majorHAnsi" w:cs="Arial"/>
          <w:color w:val="000000"/>
        </w:rPr>
        <w:t xml:space="preserve"> należy: </w:t>
      </w:r>
    </w:p>
    <w:p w:rsidR="00BC2558" w:rsidRPr="00CD128E" w:rsidRDefault="00BC2558" w:rsidP="00BC255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zapewnienie odpowiedniej infrastruktury służącej realizacji zajęć oraz dbałość o wyposażenie sal szkoleniowych umożliwiające realizację </w:t>
      </w:r>
      <w:r w:rsidR="00F61483">
        <w:rPr>
          <w:rFonts w:asciiTheme="majorHAnsi" w:eastAsiaTheme="minorHAnsi" w:hAnsiTheme="majorHAnsi" w:cs="Arial"/>
          <w:color w:val="000000"/>
        </w:rPr>
        <w:t>zadania</w:t>
      </w:r>
      <w:r w:rsidRPr="00CD128E">
        <w:rPr>
          <w:rFonts w:asciiTheme="majorHAnsi" w:eastAsiaTheme="minorHAnsi" w:hAnsiTheme="majorHAnsi" w:cs="Arial"/>
          <w:color w:val="000000"/>
        </w:rPr>
        <w:t xml:space="preserve">; </w:t>
      </w:r>
    </w:p>
    <w:p w:rsidR="00BC2558" w:rsidRPr="00CD128E" w:rsidRDefault="00BC2558" w:rsidP="00BC255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zapewnienie kadry dydaktycznej o kwalifikacjach odpowiednich do zakresu i tematyki </w:t>
      </w:r>
      <w:r w:rsidR="00334737">
        <w:rPr>
          <w:rFonts w:asciiTheme="majorHAnsi" w:eastAsiaTheme="minorHAnsi" w:hAnsiTheme="majorHAnsi" w:cs="Arial"/>
          <w:color w:val="000000"/>
        </w:rPr>
        <w:t>zajęć</w:t>
      </w:r>
      <w:r w:rsidRPr="00CD128E">
        <w:rPr>
          <w:rFonts w:asciiTheme="majorHAnsi" w:eastAsiaTheme="minorHAnsi" w:hAnsiTheme="majorHAnsi" w:cs="Arial"/>
          <w:color w:val="000000"/>
        </w:rPr>
        <w:t xml:space="preserve">; </w:t>
      </w:r>
    </w:p>
    <w:p w:rsidR="00BC2558" w:rsidRPr="00CD128E" w:rsidRDefault="00BC2558" w:rsidP="00BC255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wydawanie zaświadczeń o ukończeniu </w:t>
      </w:r>
      <w:r w:rsidR="00334737">
        <w:rPr>
          <w:rFonts w:asciiTheme="majorHAnsi" w:eastAsiaTheme="minorHAnsi" w:hAnsiTheme="majorHAnsi" w:cs="Arial"/>
          <w:color w:val="000000"/>
        </w:rPr>
        <w:t>zajęć</w:t>
      </w:r>
      <w:r w:rsidRPr="00CD128E">
        <w:rPr>
          <w:rFonts w:asciiTheme="majorHAnsi" w:eastAsiaTheme="minorHAnsi" w:hAnsiTheme="majorHAnsi" w:cs="Arial"/>
          <w:color w:val="000000"/>
        </w:rPr>
        <w:t xml:space="preserve">; </w:t>
      </w:r>
    </w:p>
    <w:p w:rsidR="00BC2558" w:rsidRPr="00CD128E" w:rsidRDefault="00BC2558" w:rsidP="00BC255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monitorowanie jakości udzielonego wsparcia na każdym etapie trwania </w:t>
      </w:r>
      <w:r w:rsidR="00F61483">
        <w:rPr>
          <w:rFonts w:asciiTheme="majorHAnsi" w:eastAsiaTheme="minorHAnsi" w:hAnsiTheme="majorHAnsi" w:cs="Arial"/>
          <w:color w:val="000000"/>
        </w:rPr>
        <w:t>zadania</w:t>
      </w:r>
      <w:r w:rsidRPr="00CD128E">
        <w:rPr>
          <w:rFonts w:asciiTheme="majorHAnsi" w:eastAsiaTheme="minorHAnsi" w:hAnsiTheme="majorHAnsi" w:cs="Arial"/>
          <w:color w:val="000000"/>
        </w:rPr>
        <w:t xml:space="preserve">. </w:t>
      </w:r>
    </w:p>
    <w:p w:rsidR="00BC2558" w:rsidRDefault="00BC2558" w:rsidP="00BC2558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D264C4" w:rsidRDefault="00D264C4" w:rsidP="00BC2558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D264C4" w:rsidRPr="00CD128E" w:rsidRDefault="00D264C4" w:rsidP="00BC2558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:rsidR="00BC2558" w:rsidRPr="00CD128E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CD128E">
        <w:rPr>
          <w:rFonts w:asciiTheme="majorHAnsi" w:hAnsiTheme="majorHAnsi"/>
          <w:b/>
          <w:sz w:val="22"/>
          <w:szCs w:val="22"/>
        </w:rPr>
        <w:t>§ 5</w:t>
      </w:r>
    </w:p>
    <w:p w:rsidR="00BC2558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sz w:val="22"/>
          <w:szCs w:val="22"/>
        </w:rPr>
      </w:pPr>
      <w:r w:rsidRPr="00CD128E">
        <w:rPr>
          <w:rFonts w:asciiTheme="majorHAnsi" w:hAnsiTheme="majorHAnsi"/>
          <w:b/>
          <w:caps/>
          <w:sz w:val="22"/>
          <w:szCs w:val="22"/>
        </w:rPr>
        <w:t>Zasady rezygnacji z uczestnictwa</w:t>
      </w:r>
      <w:r w:rsidRPr="00CD128E">
        <w:rPr>
          <w:rFonts w:asciiTheme="majorHAnsi" w:hAnsiTheme="majorHAnsi"/>
          <w:b/>
          <w:bCs/>
          <w:caps/>
          <w:sz w:val="22"/>
          <w:szCs w:val="22"/>
        </w:rPr>
        <w:t xml:space="preserve"> w </w:t>
      </w:r>
      <w:r w:rsidR="00184D37">
        <w:rPr>
          <w:rFonts w:asciiTheme="majorHAnsi" w:hAnsiTheme="majorHAnsi"/>
          <w:b/>
          <w:bCs/>
          <w:caps/>
          <w:sz w:val="22"/>
          <w:szCs w:val="22"/>
        </w:rPr>
        <w:t>ZADANIU</w:t>
      </w:r>
    </w:p>
    <w:p w:rsidR="00BC2558" w:rsidRPr="00CD128E" w:rsidRDefault="00BC2558" w:rsidP="00BC2558">
      <w:pPr>
        <w:pStyle w:val="Default"/>
        <w:spacing w:before="100" w:beforeAutospacing="1" w:after="100" w:afterAutospacing="1"/>
        <w:contextualSpacing/>
        <w:jc w:val="center"/>
        <w:rPr>
          <w:rFonts w:asciiTheme="majorHAnsi" w:hAnsiTheme="majorHAnsi"/>
          <w:b/>
          <w:bCs/>
          <w:caps/>
          <w:sz w:val="22"/>
          <w:szCs w:val="22"/>
        </w:rPr>
      </w:pPr>
    </w:p>
    <w:p w:rsidR="00BC2558" w:rsidRPr="00CD128E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Rezygnacja z udziału w </w:t>
      </w:r>
      <w:r w:rsidR="00184D37">
        <w:rPr>
          <w:rFonts w:asciiTheme="majorHAnsi" w:hAnsiTheme="majorHAnsi"/>
          <w:sz w:val="22"/>
          <w:szCs w:val="22"/>
        </w:rPr>
        <w:t xml:space="preserve">zadaniu </w:t>
      </w:r>
      <w:r w:rsidRPr="00CD128E">
        <w:rPr>
          <w:rFonts w:asciiTheme="majorHAnsi" w:hAnsiTheme="majorHAnsi"/>
          <w:sz w:val="22"/>
          <w:szCs w:val="22"/>
        </w:rPr>
        <w:t xml:space="preserve"> możliwa jest tylko w uzasadnionych przypadkach, wynikających z przyczyn natury zdrowotnej (np. długotrwała choroba) lub działania siły wyższej, które nie mogą być znane przez Uczestnika w momencie rozpoczęcia udziału w </w:t>
      </w:r>
      <w:r w:rsidR="00F61483">
        <w:rPr>
          <w:rFonts w:asciiTheme="majorHAnsi" w:hAnsiTheme="majorHAnsi"/>
          <w:sz w:val="22"/>
          <w:szCs w:val="22"/>
        </w:rPr>
        <w:t>zadaniu</w:t>
      </w:r>
      <w:r w:rsidRPr="00CD128E">
        <w:rPr>
          <w:rFonts w:asciiTheme="majorHAnsi" w:hAnsiTheme="majorHAnsi"/>
          <w:sz w:val="22"/>
          <w:szCs w:val="22"/>
        </w:rPr>
        <w:t>.</w:t>
      </w:r>
    </w:p>
    <w:p w:rsidR="00BC2558" w:rsidRPr="00CD128E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Rezygnacja następuje poprzez złożenie pisemnego oświadczenia, zawierającego stosowne wyjaśnienie przyczyny przerwania udziału w </w:t>
      </w:r>
      <w:r w:rsidR="00F61483">
        <w:rPr>
          <w:rFonts w:asciiTheme="majorHAnsi" w:hAnsiTheme="majorHAnsi"/>
          <w:sz w:val="22"/>
          <w:szCs w:val="22"/>
        </w:rPr>
        <w:t>zadaniu</w:t>
      </w:r>
      <w:r w:rsidRPr="00CD128E">
        <w:rPr>
          <w:rFonts w:asciiTheme="majorHAnsi" w:hAnsiTheme="majorHAnsi"/>
          <w:sz w:val="22"/>
          <w:szCs w:val="22"/>
        </w:rPr>
        <w:t xml:space="preserve">. </w:t>
      </w:r>
    </w:p>
    <w:p w:rsidR="00BC2558" w:rsidRPr="00CD128E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W przypadku niewypełnienia postanowień zawartych w niniejszym Regulaminie lub naruszenia zasad współżycia społecznego (w szczególności w momencie przekroczenia nietykalności cielesnej innego słuchacza/wykładowcy/osoby realizującej </w:t>
      </w:r>
      <w:r w:rsidR="00F61483">
        <w:rPr>
          <w:rFonts w:asciiTheme="majorHAnsi" w:hAnsiTheme="majorHAnsi"/>
          <w:sz w:val="22"/>
          <w:szCs w:val="22"/>
        </w:rPr>
        <w:t>zadanie</w:t>
      </w:r>
      <w:r w:rsidRPr="00CD128E">
        <w:rPr>
          <w:rFonts w:asciiTheme="majorHAnsi" w:hAnsiTheme="majorHAnsi"/>
          <w:sz w:val="22"/>
          <w:szCs w:val="22"/>
        </w:rPr>
        <w:t xml:space="preserve">), bądź udowodnienia aktu kradzieży, </w:t>
      </w:r>
      <w:r w:rsidR="00F61483">
        <w:rPr>
          <w:rFonts w:asciiTheme="majorHAnsi" w:hAnsiTheme="majorHAnsi"/>
          <w:sz w:val="22"/>
          <w:szCs w:val="22"/>
        </w:rPr>
        <w:t>Oferent</w:t>
      </w:r>
      <w:r w:rsidRPr="00CD128E">
        <w:rPr>
          <w:rFonts w:asciiTheme="majorHAnsi" w:hAnsiTheme="majorHAnsi"/>
          <w:sz w:val="22"/>
          <w:szCs w:val="22"/>
        </w:rPr>
        <w:t xml:space="preserve"> zastrzega sobie prawo do pozbawienia Uczestnika możliwości udziału w </w:t>
      </w:r>
      <w:r w:rsidR="00F61483">
        <w:rPr>
          <w:rFonts w:asciiTheme="majorHAnsi" w:hAnsiTheme="majorHAnsi"/>
          <w:sz w:val="22"/>
          <w:szCs w:val="22"/>
        </w:rPr>
        <w:t>zadaniu</w:t>
      </w:r>
      <w:r w:rsidRPr="00CD128E">
        <w:rPr>
          <w:rFonts w:asciiTheme="majorHAnsi" w:hAnsiTheme="majorHAnsi"/>
          <w:sz w:val="22"/>
          <w:szCs w:val="22"/>
        </w:rPr>
        <w:t xml:space="preserve"> i skreślenia go z listy uczestników. </w:t>
      </w:r>
    </w:p>
    <w:p w:rsidR="00BC2558" w:rsidRPr="00CD128E" w:rsidRDefault="00BC2558" w:rsidP="00BC2558">
      <w:pPr>
        <w:pStyle w:val="Default"/>
        <w:numPr>
          <w:ilvl w:val="0"/>
          <w:numId w:val="12"/>
        </w:numPr>
        <w:spacing w:before="100" w:beforeAutospacing="1" w:after="100" w:afterAutospacing="1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CD128E">
        <w:rPr>
          <w:rFonts w:asciiTheme="majorHAnsi" w:hAnsiTheme="majorHAnsi"/>
          <w:sz w:val="22"/>
          <w:szCs w:val="22"/>
        </w:rPr>
        <w:t xml:space="preserve">W przypadku rezygnacji lub skreślenia Uczestnika z listy osób zakwalifikowanych do </w:t>
      </w:r>
      <w:r w:rsidR="00F61483">
        <w:rPr>
          <w:rFonts w:asciiTheme="majorHAnsi" w:hAnsiTheme="majorHAnsi"/>
          <w:sz w:val="22"/>
          <w:szCs w:val="22"/>
        </w:rPr>
        <w:t>zadania,</w:t>
      </w:r>
      <w:r w:rsidRPr="00CD128E">
        <w:rPr>
          <w:rFonts w:asciiTheme="majorHAnsi" w:hAnsiTheme="majorHAnsi"/>
          <w:sz w:val="22"/>
          <w:szCs w:val="22"/>
        </w:rPr>
        <w:t xml:space="preserve"> jego miejsce zajmie pierwsza osoba z listy rezerwowej.</w:t>
      </w:r>
    </w:p>
    <w:p w:rsidR="00BC2558" w:rsidRPr="00CD128E" w:rsidRDefault="00BC2558" w:rsidP="00BC2558">
      <w:pPr>
        <w:pStyle w:val="Default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</w:p>
    <w:p w:rsidR="00BC2558" w:rsidRPr="00CD128E" w:rsidRDefault="00BC2558" w:rsidP="00BC2558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§ </w:t>
      </w:r>
      <w:r w:rsidR="00F6148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6</w:t>
      </w:r>
    </w:p>
    <w:p w:rsidR="00BC2558" w:rsidRDefault="00BC2558" w:rsidP="00BC2558">
      <w:pPr>
        <w:autoSpaceDE w:val="0"/>
        <w:autoSpaceDN w:val="0"/>
        <w:adjustRightInd w:val="0"/>
        <w:contextualSpacing/>
        <w:jc w:val="center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CD128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POSTANOWIENIA KOŃCOWE</w:t>
      </w:r>
    </w:p>
    <w:p w:rsidR="00BC2558" w:rsidRPr="00CD128E" w:rsidRDefault="00BC2558" w:rsidP="00BC2558">
      <w:pPr>
        <w:autoSpaceDE w:val="0"/>
        <w:autoSpaceDN w:val="0"/>
        <w:adjustRightInd w:val="0"/>
        <w:contextualSpacing/>
        <w:jc w:val="center"/>
        <w:rPr>
          <w:rFonts w:asciiTheme="majorHAnsi" w:eastAsiaTheme="minorHAnsi" w:hAnsiTheme="majorHAnsi" w:cs="Arial"/>
          <w:color w:val="000000"/>
          <w:sz w:val="22"/>
          <w:szCs w:val="22"/>
        </w:rPr>
      </w:pPr>
    </w:p>
    <w:p w:rsidR="00BC2558" w:rsidRPr="00CD128E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Uczestnik jest zobowiązany do respektowania zasad niniejszego Regulaminu. </w:t>
      </w:r>
    </w:p>
    <w:p w:rsidR="00BC2558" w:rsidRPr="00CD128E" w:rsidRDefault="00F61483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>
        <w:rPr>
          <w:rFonts w:asciiTheme="majorHAnsi" w:eastAsiaTheme="minorHAnsi" w:hAnsiTheme="majorHAnsi" w:cs="Arial"/>
          <w:color w:val="000000"/>
        </w:rPr>
        <w:t>Oferent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 zastrzega sobie prawo do zmian i uzupełniania Regulaminu w trakcie trwania </w:t>
      </w:r>
      <w:r>
        <w:rPr>
          <w:rFonts w:asciiTheme="majorHAnsi" w:eastAsiaTheme="minorHAnsi" w:hAnsiTheme="majorHAnsi" w:cs="Arial"/>
          <w:color w:val="000000"/>
        </w:rPr>
        <w:t>zadania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 po uprzednim poinformowaniu osób będących Uczestnikami</w:t>
      </w:r>
      <w:r>
        <w:rPr>
          <w:rFonts w:asciiTheme="majorHAnsi" w:eastAsiaTheme="minorHAnsi" w:hAnsiTheme="majorHAnsi" w:cs="Arial"/>
          <w:color w:val="000000"/>
        </w:rPr>
        <w:t xml:space="preserve"> zadania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. Regulamin z wprowadzonymi zmianami dostępny będzie w biurze </w:t>
      </w:r>
      <w:r>
        <w:rPr>
          <w:rFonts w:asciiTheme="majorHAnsi" w:eastAsiaTheme="minorHAnsi" w:hAnsiTheme="majorHAnsi" w:cs="Arial"/>
          <w:color w:val="000000"/>
        </w:rPr>
        <w:t>Oferenta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 oraz na stronie internetowej </w:t>
      </w:r>
      <w:r>
        <w:rPr>
          <w:rFonts w:asciiTheme="majorHAnsi" w:eastAsiaTheme="minorHAnsi" w:hAnsiTheme="majorHAnsi" w:cs="Arial"/>
          <w:color w:val="000000"/>
        </w:rPr>
        <w:t>www.wiez.org.pl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. Uczestnik zobowiązany jest do śledzenia zmian w Regulaminie, o których informacje będą zamieszczane na stronie internetowej </w:t>
      </w:r>
      <w:r>
        <w:rPr>
          <w:rFonts w:asciiTheme="majorHAnsi" w:eastAsiaTheme="minorHAnsi" w:hAnsiTheme="majorHAnsi" w:cs="Arial"/>
          <w:color w:val="000000"/>
        </w:rPr>
        <w:t>www.wiez.org.pl</w:t>
      </w:r>
      <w:r w:rsidR="00BC2558" w:rsidRPr="00CD128E">
        <w:rPr>
          <w:rFonts w:asciiTheme="majorHAnsi" w:eastAsiaTheme="minorHAnsi" w:hAnsiTheme="majorHAnsi" w:cs="Arial"/>
          <w:color w:val="000000"/>
        </w:rPr>
        <w:t xml:space="preserve">. </w:t>
      </w:r>
    </w:p>
    <w:p w:rsidR="00BC2558" w:rsidRPr="00CD128E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W sytuacjach nieuregulowanym w niniejszym Regulaminie, a odnoszących się do </w:t>
      </w:r>
      <w:r w:rsidR="00F61483">
        <w:rPr>
          <w:rFonts w:asciiTheme="majorHAnsi" w:eastAsiaTheme="minorHAnsi" w:hAnsiTheme="majorHAnsi" w:cs="Arial"/>
          <w:color w:val="000000"/>
        </w:rPr>
        <w:t>zadania</w:t>
      </w:r>
      <w:r w:rsidRPr="00CD128E">
        <w:rPr>
          <w:rFonts w:asciiTheme="majorHAnsi" w:eastAsiaTheme="minorHAnsi" w:hAnsiTheme="majorHAnsi" w:cs="Arial"/>
          <w:color w:val="000000"/>
        </w:rPr>
        <w:t xml:space="preserve">, decyzje podejmuje </w:t>
      </w:r>
      <w:r w:rsidR="00184D37">
        <w:rPr>
          <w:rFonts w:asciiTheme="majorHAnsi" w:eastAsiaTheme="minorHAnsi" w:hAnsiTheme="majorHAnsi" w:cs="Arial"/>
          <w:color w:val="000000"/>
        </w:rPr>
        <w:t>Koordynator</w:t>
      </w:r>
      <w:r w:rsidRPr="00CD128E">
        <w:rPr>
          <w:rFonts w:asciiTheme="majorHAnsi" w:eastAsiaTheme="minorHAnsi" w:hAnsiTheme="majorHAnsi" w:cs="Arial"/>
          <w:color w:val="000000"/>
        </w:rPr>
        <w:t xml:space="preserve"> Projektu. </w:t>
      </w:r>
    </w:p>
    <w:p w:rsidR="00BC2558" w:rsidRPr="00CD128E" w:rsidRDefault="00BC2558" w:rsidP="00BC25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Theme="majorHAnsi" w:eastAsiaTheme="minorHAnsi" w:hAnsiTheme="majorHAnsi" w:cs="Arial"/>
          <w:color w:val="000000"/>
        </w:rPr>
      </w:pPr>
      <w:r w:rsidRPr="00CD128E">
        <w:rPr>
          <w:rFonts w:asciiTheme="majorHAnsi" w:eastAsiaTheme="minorHAnsi" w:hAnsiTheme="majorHAnsi" w:cs="Arial"/>
          <w:color w:val="000000"/>
        </w:rPr>
        <w:t xml:space="preserve">Regulamin obowiązuje przez cały okres realizacji </w:t>
      </w:r>
      <w:r w:rsidR="00F61483">
        <w:rPr>
          <w:rFonts w:asciiTheme="majorHAnsi" w:eastAsiaTheme="minorHAnsi" w:hAnsiTheme="majorHAnsi" w:cs="Arial"/>
          <w:color w:val="000000"/>
        </w:rPr>
        <w:t>zadania</w:t>
      </w:r>
      <w:r w:rsidRPr="00CD128E">
        <w:rPr>
          <w:rFonts w:asciiTheme="majorHAnsi" w:eastAsiaTheme="minorHAnsi" w:hAnsiTheme="majorHAnsi" w:cs="Arial"/>
          <w:color w:val="000000"/>
        </w:rPr>
        <w:t>.</w:t>
      </w:r>
    </w:p>
    <w:p w:rsidR="00BC2558" w:rsidRPr="00CD128E" w:rsidRDefault="00BC2558" w:rsidP="00BC2558">
      <w:pPr>
        <w:pStyle w:val="Default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</w:p>
    <w:p w:rsidR="00BC2558" w:rsidRPr="00CD128E" w:rsidRDefault="00BC2558" w:rsidP="00BC2558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</w:p>
    <w:p w:rsidR="00BC2558" w:rsidRPr="00CD128E" w:rsidRDefault="00BC2558" w:rsidP="00BC2558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</w:p>
    <w:p w:rsidR="00BC2558" w:rsidRPr="00CD128E" w:rsidRDefault="00BC2558" w:rsidP="00BC2558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</w:p>
    <w:p w:rsidR="00B375B4" w:rsidRDefault="00C00EB1" w:rsidP="00C00EB1">
      <w:pPr>
        <w:tabs>
          <w:tab w:val="left" w:pos="1155"/>
        </w:tabs>
      </w:pPr>
      <w:bookmarkStart w:id="0" w:name="_GoBack"/>
      <w:r>
        <w:tab/>
      </w:r>
    </w:p>
    <w:bookmarkEnd w:id="0"/>
    <w:p w:rsidR="00D6092F" w:rsidRDefault="00D6092F"/>
    <w:p w:rsidR="00D6092F" w:rsidRDefault="00D6092F"/>
    <w:sectPr w:rsidR="00D6092F" w:rsidSect="00BE47ED">
      <w:headerReference w:type="default" r:id="rId9"/>
      <w:footerReference w:type="default" r:id="rId10"/>
      <w:pgSz w:w="11900" w:h="16840"/>
      <w:pgMar w:top="1135" w:right="1134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93" w:rsidRDefault="008C6F93" w:rsidP="00D6092F">
      <w:r>
        <w:separator/>
      </w:r>
    </w:p>
  </w:endnote>
  <w:endnote w:type="continuationSeparator" w:id="0">
    <w:p w:rsidR="008C6F93" w:rsidRDefault="008C6F93" w:rsidP="00D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9" w:rsidRDefault="00EC30F9" w:rsidP="00BE47ED">
    <w:pPr>
      <w:pStyle w:val="Stopka"/>
      <w:ind w:left="-1134"/>
      <w:rPr>
        <w:sz w:val="20"/>
        <w:szCs w:val="20"/>
      </w:rPr>
    </w:pPr>
  </w:p>
  <w:p w:rsidR="00D264C4" w:rsidRDefault="00D264C4" w:rsidP="00EC30F9">
    <w:pPr>
      <w:pStyle w:val="Stopka"/>
      <w:ind w:left="-1134"/>
      <w:jc w:val="center"/>
      <w:rPr>
        <w:sz w:val="20"/>
        <w:szCs w:val="20"/>
      </w:rPr>
    </w:pPr>
  </w:p>
  <w:p w:rsidR="00D264C4" w:rsidRPr="00C00EB1" w:rsidRDefault="00C00EB1" w:rsidP="00D264C4">
    <w:pPr>
      <w:pStyle w:val="Stopka"/>
      <w:ind w:left="-567" w:hanging="567"/>
      <w:jc w:val="center"/>
      <w:rPr>
        <w:rFonts w:asciiTheme="majorHAnsi" w:hAnsiTheme="majorHAnsi"/>
        <w:sz w:val="20"/>
        <w:szCs w:val="20"/>
      </w:rPr>
    </w:pPr>
    <w:r w:rsidRPr="00C00EB1">
      <w:rPr>
        <w:rFonts w:asciiTheme="majorHAnsi" w:hAnsiTheme="majorHAnsi"/>
        <w:sz w:val="20"/>
        <w:szCs w:val="20"/>
      </w:rPr>
      <w:t xml:space="preserve">                          </w:t>
    </w:r>
    <w:r w:rsidR="00BE47ED" w:rsidRPr="00C00EB1">
      <w:rPr>
        <w:rFonts w:asciiTheme="majorHAnsi" w:hAnsiTheme="majorHAnsi"/>
        <w:sz w:val="20"/>
        <w:szCs w:val="20"/>
      </w:rPr>
      <w:t>Zadanie jest współfinansowane ze środków Państwowego Funduszu Rehabilitacji Osób</w:t>
    </w:r>
    <w:r w:rsidR="00EC30F9" w:rsidRPr="00C00EB1">
      <w:rPr>
        <w:rFonts w:asciiTheme="majorHAnsi" w:hAnsiTheme="majorHAnsi"/>
        <w:sz w:val="20"/>
        <w:szCs w:val="20"/>
      </w:rPr>
      <w:t xml:space="preserve"> </w:t>
    </w:r>
    <w:r w:rsidR="00BE47ED" w:rsidRPr="00C00EB1">
      <w:rPr>
        <w:rFonts w:asciiTheme="majorHAnsi" w:hAnsiTheme="majorHAnsi"/>
        <w:sz w:val="20"/>
        <w:szCs w:val="20"/>
      </w:rPr>
      <w:t xml:space="preserve">Niepełnosprawnych </w:t>
    </w:r>
  </w:p>
  <w:p w:rsidR="0084276D" w:rsidRPr="00C00EB1" w:rsidRDefault="00BE47ED" w:rsidP="00D264C4">
    <w:pPr>
      <w:pStyle w:val="Stopka"/>
      <w:ind w:left="-567" w:hanging="567"/>
      <w:jc w:val="center"/>
      <w:rPr>
        <w:rFonts w:asciiTheme="majorHAnsi" w:hAnsiTheme="majorHAnsi"/>
        <w:sz w:val="20"/>
        <w:szCs w:val="20"/>
      </w:rPr>
    </w:pPr>
    <w:r w:rsidRPr="00C00EB1">
      <w:rPr>
        <w:rFonts w:asciiTheme="majorHAnsi" w:hAnsiTheme="majorHAnsi"/>
        <w:sz w:val="20"/>
        <w:szCs w:val="20"/>
      </w:rPr>
      <w:t xml:space="preserve">przekazanych za </w:t>
    </w:r>
    <w:r w:rsidR="00D264C4" w:rsidRPr="00C00EB1">
      <w:rPr>
        <w:rFonts w:asciiTheme="majorHAnsi" w:hAnsiTheme="majorHAnsi"/>
        <w:sz w:val="20"/>
        <w:szCs w:val="20"/>
      </w:rPr>
      <w:t xml:space="preserve">  </w:t>
    </w:r>
    <w:r w:rsidRPr="00C00EB1">
      <w:rPr>
        <w:rFonts w:asciiTheme="majorHAnsi" w:hAnsiTheme="majorHAnsi"/>
        <w:sz w:val="20"/>
        <w:szCs w:val="20"/>
      </w:rPr>
      <w:t>pośrednictwem województwa</w:t>
    </w:r>
    <w:r w:rsidR="00EC30F9" w:rsidRPr="00C00EB1">
      <w:rPr>
        <w:rFonts w:asciiTheme="majorHAnsi" w:hAnsiTheme="majorHAnsi"/>
        <w:sz w:val="20"/>
        <w:szCs w:val="20"/>
      </w:rPr>
      <w:t xml:space="preserve"> </w:t>
    </w:r>
    <w:r w:rsidR="00D04DAD" w:rsidRPr="00C00EB1">
      <w:rPr>
        <w:rFonts w:asciiTheme="majorHAnsi" w:hAnsiTheme="majorHAnsi"/>
        <w:sz w:val="20"/>
        <w:szCs w:val="20"/>
      </w:rPr>
      <w:t>Zachodniopomorskiego</w:t>
    </w:r>
  </w:p>
  <w:p w:rsidR="00D264C4" w:rsidRPr="00BE47ED" w:rsidRDefault="00D264C4" w:rsidP="00D264C4">
    <w:pPr>
      <w:pStyle w:val="Stopka"/>
      <w:ind w:left="-567" w:hanging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93" w:rsidRDefault="008C6F93" w:rsidP="00D6092F">
      <w:r>
        <w:separator/>
      </w:r>
    </w:p>
  </w:footnote>
  <w:footnote w:type="continuationSeparator" w:id="0">
    <w:p w:rsidR="008C6F93" w:rsidRDefault="008C6F93" w:rsidP="00D6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6D" w:rsidRDefault="0084276D" w:rsidP="00BE47ED">
    <w:pPr>
      <w:pStyle w:val="Nagwek"/>
      <w:ind w:left="-1134"/>
      <w:jc w:val="center"/>
      <w:rPr>
        <w:noProof/>
        <w:lang w:val="pl-PL" w:eastAsia="pl-PL"/>
      </w:rPr>
    </w:pPr>
  </w:p>
  <w:p w:rsidR="00D264C4" w:rsidRDefault="00D264C4" w:rsidP="00BE47ED">
    <w:pPr>
      <w:pStyle w:val="Nagwek"/>
      <w:ind w:left="-1134"/>
      <w:jc w:val="center"/>
      <w:rPr>
        <w:noProof/>
        <w:lang w:val="pl-PL" w:eastAsia="pl-PL"/>
      </w:rPr>
    </w:pPr>
  </w:p>
  <w:p w:rsidR="00BE47ED" w:rsidRDefault="00D264C4" w:rsidP="00BE47ED">
    <w:pPr>
      <w:pStyle w:val="Nagwek"/>
      <w:ind w:left="-1134"/>
      <w:jc w:val="center"/>
    </w:pPr>
    <w:r>
      <w:rPr>
        <w:noProof/>
        <w:lang w:val="pl-PL" w:eastAsia="pl-PL"/>
      </w:rPr>
      <w:drawing>
        <wp:inline distT="0" distB="0" distL="0" distR="0" wp14:anchorId="2D8745B9">
          <wp:extent cx="14509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64C4" w:rsidRDefault="00D264C4" w:rsidP="00BE47ED">
    <w:pPr>
      <w:pStyle w:val="Nagwek"/>
      <w:ind w:left="-1134"/>
      <w:jc w:val="center"/>
    </w:pPr>
  </w:p>
  <w:p w:rsidR="00D264C4" w:rsidRDefault="00D264C4" w:rsidP="00BE47ED">
    <w:pPr>
      <w:pStyle w:val="Nagwek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5AB"/>
    <w:multiLevelType w:val="hybridMultilevel"/>
    <w:tmpl w:val="87EA9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057BD"/>
    <w:multiLevelType w:val="hybridMultilevel"/>
    <w:tmpl w:val="1C50689E"/>
    <w:lvl w:ilvl="0" w:tplc="BF04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077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593"/>
    <w:multiLevelType w:val="hybridMultilevel"/>
    <w:tmpl w:val="7B1C58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50B6"/>
    <w:multiLevelType w:val="hybridMultilevel"/>
    <w:tmpl w:val="4AE8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654"/>
    <w:multiLevelType w:val="hybridMultilevel"/>
    <w:tmpl w:val="B748FDA8"/>
    <w:lvl w:ilvl="0" w:tplc="0415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26C79"/>
    <w:multiLevelType w:val="hybridMultilevel"/>
    <w:tmpl w:val="4084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E4CBC"/>
    <w:multiLevelType w:val="hybridMultilevel"/>
    <w:tmpl w:val="06A2C31A"/>
    <w:lvl w:ilvl="0" w:tplc="4CD646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B4830"/>
    <w:multiLevelType w:val="hybridMultilevel"/>
    <w:tmpl w:val="A2366BB4"/>
    <w:lvl w:ilvl="0" w:tplc="33D844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F45AFC"/>
    <w:multiLevelType w:val="hybridMultilevel"/>
    <w:tmpl w:val="5324FFDA"/>
    <w:lvl w:ilvl="0" w:tplc="FE48CB7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1650"/>
    <w:multiLevelType w:val="hybridMultilevel"/>
    <w:tmpl w:val="4B208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AF69C0"/>
    <w:multiLevelType w:val="hybridMultilevel"/>
    <w:tmpl w:val="D3C6FDB0"/>
    <w:lvl w:ilvl="0" w:tplc="0E4CBF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997E06"/>
    <w:multiLevelType w:val="hybridMultilevel"/>
    <w:tmpl w:val="004CD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D642B"/>
    <w:multiLevelType w:val="hybridMultilevel"/>
    <w:tmpl w:val="064A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B860EA"/>
    <w:multiLevelType w:val="hybridMultilevel"/>
    <w:tmpl w:val="65FE5B0C"/>
    <w:lvl w:ilvl="0" w:tplc="4B8A57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4F68"/>
    <w:multiLevelType w:val="hybridMultilevel"/>
    <w:tmpl w:val="A0847AB0"/>
    <w:lvl w:ilvl="0" w:tplc="0EAC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70854"/>
    <w:multiLevelType w:val="hybridMultilevel"/>
    <w:tmpl w:val="6FA8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535D7"/>
    <w:multiLevelType w:val="hybridMultilevel"/>
    <w:tmpl w:val="C556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1AD2"/>
    <w:multiLevelType w:val="hybridMultilevel"/>
    <w:tmpl w:val="081467A4"/>
    <w:lvl w:ilvl="0" w:tplc="6CD21F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5C53"/>
    <w:multiLevelType w:val="hybridMultilevel"/>
    <w:tmpl w:val="46C45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832"/>
    <w:multiLevelType w:val="hybridMultilevel"/>
    <w:tmpl w:val="5BD2F096"/>
    <w:lvl w:ilvl="0" w:tplc="73725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768B"/>
    <w:multiLevelType w:val="hybridMultilevel"/>
    <w:tmpl w:val="146CF256"/>
    <w:lvl w:ilvl="0" w:tplc="DB20FD7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5E22"/>
    <w:multiLevelType w:val="hybridMultilevel"/>
    <w:tmpl w:val="D14AC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B84D2AC">
      <w:start w:val="1"/>
      <w:numFmt w:val="upperLetter"/>
      <w:lvlText w:val="%2."/>
      <w:lvlJc w:val="left"/>
      <w:pPr>
        <w:ind w:left="1440" w:hanging="360"/>
      </w:pPr>
      <w:rPr>
        <w:rFonts w:asciiTheme="majorHAnsi" w:eastAsiaTheme="minorHAnsi" w:hAnsiTheme="majorHAns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160D0"/>
    <w:multiLevelType w:val="hybridMultilevel"/>
    <w:tmpl w:val="C3CE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4BE7"/>
    <w:multiLevelType w:val="hybridMultilevel"/>
    <w:tmpl w:val="4136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21"/>
  </w:num>
  <w:num w:numId="9">
    <w:abstractNumId w:val="6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3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  <w:num w:numId="19">
    <w:abstractNumId w:val="3"/>
  </w:num>
  <w:num w:numId="20">
    <w:abstractNumId w:val="13"/>
  </w:num>
  <w:num w:numId="21">
    <w:abstractNumId w:val="18"/>
  </w:num>
  <w:num w:numId="22">
    <w:abstractNumId w:val="2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F"/>
    <w:rsid w:val="000545A5"/>
    <w:rsid w:val="001247D6"/>
    <w:rsid w:val="00125AD4"/>
    <w:rsid w:val="0018245B"/>
    <w:rsid w:val="00184D37"/>
    <w:rsid w:val="00187EAE"/>
    <w:rsid w:val="001F7976"/>
    <w:rsid w:val="00282E85"/>
    <w:rsid w:val="002A508E"/>
    <w:rsid w:val="002A6D53"/>
    <w:rsid w:val="002A755F"/>
    <w:rsid w:val="002E4AEB"/>
    <w:rsid w:val="00334737"/>
    <w:rsid w:val="003C7543"/>
    <w:rsid w:val="00442C11"/>
    <w:rsid w:val="004706FC"/>
    <w:rsid w:val="004D4F7E"/>
    <w:rsid w:val="004F525E"/>
    <w:rsid w:val="00520641"/>
    <w:rsid w:val="00557A53"/>
    <w:rsid w:val="00570F22"/>
    <w:rsid w:val="0058299A"/>
    <w:rsid w:val="005972B2"/>
    <w:rsid w:val="005D4309"/>
    <w:rsid w:val="005F5ABE"/>
    <w:rsid w:val="00602174"/>
    <w:rsid w:val="00680B09"/>
    <w:rsid w:val="006B0A72"/>
    <w:rsid w:val="006F0C12"/>
    <w:rsid w:val="00783A8E"/>
    <w:rsid w:val="007A0D41"/>
    <w:rsid w:val="0082726B"/>
    <w:rsid w:val="0084276D"/>
    <w:rsid w:val="008A030C"/>
    <w:rsid w:val="008C6F93"/>
    <w:rsid w:val="00902242"/>
    <w:rsid w:val="009042C5"/>
    <w:rsid w:val="00917D92"/>
    <w:rsid w:val="00944B7F"/>
    <w:rsid w:val="009560B0"/>
    <w:rsid w:val="009629DA"/>
    <w:rsid w:val="00986DFE"/>
    <w:rsid w:val="00A82A1C"/>
    <w:rsid w:val="00AA131C"/>
    <w:rsid w:val="00AF6360"/>
    <w:rsid w:val="00B375B4"/>
    <w:rsid w:val="00B4335C"/>
    <w:rsid w:val="00B864DD"/>
    <w:rsid w:val="00B87990"/>
    <w:rsid w:val="00B97768"/>
    <w:rsid w:val="00BB19D3"/>
    <w:rsid w:val="00BB6174"/>
    <w:rsid w:val="00BB6C0A"/>
    <w:rsid w:val="00BC2558"/>
    <w:rsid w:val="00BE47ED"/>
    <w:rsid w:val="00C00EB1"/>
    <w:rsid w:val="00C20792"/>
    <w:rsid w:val="00CC15DE"/>
    <w:rsid w:val="00D04DAD"/>
    <w:rsid w:val="00D11AC3"/>
    <w:rsid w:val="00D13121"/>
    <w:rsid w:val="00D264C4"/>
    <w:rsid w:val="00D36DA6"/>
    <w:rsid w:val="00D54D09"/>
    <w:rsid w:val="00D6092F"/>
    <w:rsid w:val="00D63276"/>
    <w:rsid w:val="00D807F5"/>
    <w:rsid w:val="00DA6B3B"/>
    <w:rsid w:val="00DB0283"/>
    <w:rsid w:val="00DB44E0"/>
    <w:rsid w:val="00DB67C7"/>
    <w:rsid w:val="00E14AE8"/>
    <w:rsid w:val="00E16949"/>
    <w:rsid w:val="00EC30F9"/>
    <w:rsid w:val="00F05302"/>
    <w:rsid w:val="00F61483"/>
    <w:rsid w:val="00F949D7"/>
    <w:rsid w:val="00FA67EB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AABFDD-5209-4C66-94B3-8EAFD80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2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2F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2F"/>
    <w:rPr>
      <w:rFonts w:ascii="Lucida Grande CE" w:hAnsi="Lucida Grande CE"/>
      <w:sz w:val="18"/>
      <w:szCs w:val="18"/>
      <w:lang w:eastAsia="en-US"/>
    </w:rPr>
  </w:style>
  <w:style w:type="paragraph" w:customStyle="1" w:styleId="Default">
    <w:name w:val="Default"/>
    <w:uiPriority w:val="99"/>
    <w:rsid w:val="00BC25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BC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DA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modzielnipomimowszyst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z.oe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Magdalena Kosobucka</cp:lastModifiedBy>
  <cp:revision>24</cp:revision>
  <dcterms:created xsi:type="dcterms:W3CDTF">2016-08-26T11:47:00Z</dcterms:created>
  <dcterms:modified xsi:type="dcterms:W3CDTF">2016-09-01T14:33:00Z</dcterms:modified>
</cp:coreProperties>
</file>