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2C" w:rsidRDefault="0047672C" w:rsidP="0047672C">
      <w:pPr>
        <w:ind w:left="7788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1F589E" wp14:editId="6497446B">
            <wp:simplePos x="0" y="0"/>
            <wp:positionH relativeFrom="column">
              <wp:posOffset>-518795</wp:posOffset>
            </wp:positionH>
            <wp:positionV relativeFrom="paragraph">
              <wp:posOffset>1270</wp:posOffset>
            </wp:positionV>
            <wp:extent cx="4192270" cy="962025"/>
            <wp:effectExtent l="0" t="0" r="0" b="0"/>
            <wp:wrapSquare wrapText="bothSides"/>
            <wp:docPr id="8" name="Obraz 8" descr="C:\Users\Jacek\Desktop\Pomost\s5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cek\Desktop\Pomost\s5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29B30AAF" wp14:editId="54AD91AC">
            <wp:extent cx="1009650" cy="895350"/>
            <wp:effectExtent l="0" t="0" r="0" b="0"/>
            <wp:docPr id="7" name="Obraz 7" descr="C:\Users\Jacek\Desktop\Pomost\TROP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cek\Desktop\Pomost\TROP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24" cy="8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7672C" w:rsidRDefault="0047672C" w:rsidP="00A4191F">
      <w:pPr>
        <w:jc w:val="right"/>
      </w:pPr>
    </w:p>
    <w:p w:rsidR="00A4191F" w:rsidRPr="0065706C" w:rsidRDefault="00A4191F" w:rsidP="00A4191F">
      <w:pPr>
        <w:jc w:val="right"/>
        <w:rPr>
          <w:sz w:val="24"/>
          <w:szCs w:val="24"/>
        </w:rPr>
      </w:pPr>
      <w:r w:rsidRPr="0065706C">
        <w:rPr>
          <w:sz w:val="24"/>
          <w:szCs w:val="24"/>
        </w:rPr>
        <w:t>Warszawa, dnia 2</w:t>
      </w:r>
      <w:r w:rsidR="0065706C">
        <w:rPr>
          <w:sz w:val="24"/>
          <w:szCs w:val="24"/>
        </w:rPr>
        <w:t>2</w:t>
      </w:r>
      <w:r w:rsidRPr="0065706C">
        <w:rPr>
          <w:sz w:val="24"/>
          <w:szCs w:val="24"/>
        </w:rPr>
        <w:t xml:space="preserve"> </w:t>
      </w:r>
      <w:r w:rsidR="0065706C">
        <w:rPr>
          <w:sz w:val="24"/>
          <w:szCs w:val="24"/>
        </w:rPr>
        <w:t>stycznia</w:t>
      </w:r>
      <w:r w:rsidRPr="0065706C">
        <w:rPr>
          <w:sz w:val="24"/>
          <w:szCs w:val="24"/>
        </w:rPr>
        <w:t xml:space="preserve"> 201</w:t>
      </w:r>
      <w:r w:rsidR="0065706C">
        <w:rPr>
          <w:sz w:val="24"/>
          <w:szCs w:val="24"/>
        </w:rPr>
        <w:t>7</w:t>
      </w:r>
      <w:r w:rsidRPr="0065706C">
        <w:rPr>
          <w:sz w:val="24"/>
          <w:szCs w:val="24"/>
        </w:rPr>
        <w:t xml:space="preserve"> roku</w:t>
      </w:r>
    </w:p>
    <w:p w:rsidR="00A4191F" w:rsidRDefault="00A4191F" w:rsidP="00A4191F"/>
    <w:p w:rsidR="0065706C" w:rsidRDefault="0065706C" w:rsidP="0065706C">
      <w:pPr>
        <w:jc w:val="center"/>
        <w:rPr>
          <w:b/>
          <w:sz w:val="28"/>
          <w:szCs w:val="28"/>
        </w:rPr>
      </w:pPr>
    </w:p>
    <w:p w:rsidR="0065706C" w:rsidRDefault="0065706C" w:rsidP="0065706C">
      <w:pPr>
        <w:jc w:val="center"/>
        <w:rPr>
          <w:b/>
          <w:sz w:val="28"/>
          <w:szCs w:val="28"/>
        </w:rPr>
      </w:pPr>
      <w:r w:rsidRPr="009224BA">
        <w:rPr>
          <w:b/>
          <w:sz w:val="28"/>
          <w:szCs w:val="28"/>
        </w:rPr>
        <w:t>Oświadczenie</w:t>
      </w:r>
    </w:p>
    <w:p w:rsidR="0065706C" w:rsidRDefault="0065706C" w:rsidP="0065706C">
      <w:pPr>
        <w:jc w:val="center"/>
        <w:rPr>
          <w:b/>
          <w:sz w:val="28"/>
          <w:szCs w:val="28"/>
        </w:rPr>
      </w:pPr>
    </w:p>
    <w:p w:rsidR="0065706C" w:rsidRPr="0065706C" w:rsidRDefault="0065706C" w:rsidP="0065706C">
      <w:pPr>
        <w:jc w:val="both"/>
        <w:rPr>
          <w:sz w:val="24"/>
          <w:szCs w:val="24"/>
        </w:rPr>
      </w:pPr>
      <w:r w:rsidRPr="0065706C">
        <w:rPr>
          <w:sz w:val="24"/>
          <w:szCs w:val="24"/>
        </w:rPr>
        <w:t xml:space="preserve">Grupa Wsparcia Osób z Doświadczeniem Kryzysu Psychicznego TROP protestuje przeciwko postawom </w:t>
      </w:r>
      <w:proofErr w:type="spellStart"/>
      <w:r w:rsidRPr="0065706C">
        <w:rPr>
          <w:sz w:val="24"/>
          <w:szCs w:val="24"/>
        </w:rPr>
        <w:t>stygmatyzacyjnym</w:t>
      </w:r>
      <w:proofErr w:type="spellEnd"/>
      <w:r w:rsidRPr="0065706C">
        <w:rPr>
          <w:sz w:val="24"/>
          <w:szCs w:val="24"/>
        </w:rPr>
        <w:t xml:space="preserve"> prezentowanym i promowanym w artykule pt. „Czy ludzie niezrównoważeni psychicznie powinni być przyjmowani na uczelnie wyższe” opublikowanym 5.01. br. w magazynie „Plus Minus” Rzeczpospolitej przez Pana dr hab. Piotra Nowaka – profesora Uniwersytetu w Białymstoku.</w:t>
      </w:r>
    </w:p>
    <w:p w:rsidR="0065706C" w:rsidRPr="0065706C" w:rsidRDefault="0065706C" w:rsidP="0065706C">
      <w:pPr>
        <w:jc w:val="both"/>
        <w:rPr>
          <w:sz w:val="24"/>
          <w:szCs w:val="24"/>
        </w:rPr>
      </w:pPr>
      <w:r w:rsidRPr="0065706C">
        <w:rPr>
          <w:sz w:val="24"/>
          <w:szCs w:val="24"/>
        </w:rPr>
        <w:t>Protestujemy przeciwko omawianiu trudnego tematu chorób psychicznych w sposób płytki, chaotyczny i ogólnikowy.</w:t>
      </w:r>
    </w:p>
    <w:p w:rsidR="0065706C" w:rsidRPr="0065706C" w:rsidRDefault="0065706C" w:rsidP="0065706C">
      <w:pPr>
        <w:jc w:val="both"/>
        <w:rPr>
          <w:sz w:val="24"/>
          <w:szCs w:val="24"/>
        </w:rPr>
      </w:pPr>
      <w:r w:rsidRPr="0065706C">
        <w:rPr>
          <w:sz w:val="24"/>
          <w:szCs w:val="24"/>
        </w:rPr>
        <w:t>Sprzeciwiamy się wszelkiej, również tej wynikającej z artykułu dyskryminacji. Równy dostęp do szkolnictwa wyższego wszystkim obywatelom gwarantuje Konstytucja RP.</w:t>
      </w:r>
    </w:p>
    <w:p w:rsidR="0065706C" w:rsidRPr="0065706C" w:rsidRDefault="0065706C" w:rsidP="0065706C">
      <w:pPr>
        <w:jc w:val="both"/>
        <w:rPr>
          <w:sz w:val="24"/>
          <w:szCs w:val="24"/>
        </w:rPr>
      </w:pPr>
      <w:r w:rsidRPr="0065706C">
        <w:rPr>
          <w:sz w:val="24"/>
          <w:szCs w:val="24"/>
        </w:rPr>
        <w:t xml:space="preserve">Z własnego doświadczenia wiemy, że warszawscy nauczyciele akademiccy niejednokrotnie udzielali i udzielają wsparcia osobom w kryzysie psychicznym, kontynuującym studia po leczeniu szpitalnym. Wykładowcy, z którymi zetknęliśmy się np. na Uniwersytecie Warszawskim czy Akademii Pedagogiki Specjalnej w Warszawie mogą być wzorem, jak skutecznie wspierać osoby niepełnosprawne psychicznie. Ich zachowania odbieraliśmy jako spontaniczne, pomocne i zarazem naturalne. Tym bardziej zadziwiająca jest dla nas postawa autora artykułu. Zdaniem prof. Nowaka osoby doświadczające kryzysu psychicznego  są pozbawione ostrożności i zdrowego rozsądku. Nam, członkom Grupy Wsparcia TROP, w tym kontekście nasuwa się myśl, że wymienionych cech brakuje autorowi artykułu, który jest  zarazem wykładowcą akademickim.  </w:t>
      </w:r>
    </w:p>
    <w:p w:rsidR="0065706C" w:rsidRDefault="0065706C" w:rsidP="0065706C">
      <w:pPr>
        <w:jc w:val="both"/>
        <w:rPr>
          <w:sz w:val="24"/>
          <w:szCs w:val="24"/>
        </w:rPr>
      </w:pPr>
    </w:p>
    <w:p w:rsidR="0065706C" w:rsidRPr="0065706C" w:rsidRDefault="0065706C" w:rsidP="0065706C">
      <w:pPr>
        <w:jc w:val="both"/>
        <w:rPr>
          <w:sz w:val="24"/>
          <w:szCs w:val="24"/>
        </w:rPr>
      </w:pPr>
      <w:r w:rsidRPr="0065706C">
        <w:rPr>
          <w:sz w:val="24"/>
          <w:szCs w:val="24"/>
        </w:rPr>
        <w:lastRenderedPageBreak/>
        <w:t xml:space="preserve">Domagamy się respektowania prawa do studiowania dla osób z doświadczeniem kryzysu psychicznego.   Możliwość  kształcenia na uczelniach wyższych, zdobywania wiedzy i rozwoju jest dla nas ważna tak samo jak dla osób, które nie doświadczyły takiego kryzysu. </w:t>
      </w:r>
    </w:p>
    <w:p w:rsidR="0065706C" w:rsidRPr="0065706C" w:rsidRDefault="0065706C" w:rsidP="0065706C">
      <w:pPr>
        <w:jc w:val="both"/>
        <w:rPr>
          <w:sz w:val="24"/>
          <w:szCs w:val="24"/>
        </w:rPr>
      </w:pPr>
    </w:p>
    <w:p w:rsidR="0065706C" w:rsidRPr="0065706C" w:rsidRDefault="0065706C" w:rsidP="0065706C">
      <w:pPr>
        <w:jc w:val="both"/>
        <w:rPr>
          <w:sz w:val="24"/>
          <w:szCs w:val="24"/>
        </w:rPr>
      </w:pPr>
      <w:r w:rsidRPr="0065706C">
        <w:rPr>
          <w:sz w:val="24"/>
          <w:szCs w:val="24"/>
        </w:rPr>
        <w:tab/>
      </w:r>
      <w:r w:rsidRPr="0065706C">
        <w:rPr>
          <w:sz w:val="24"/>
          <w:szCs w:val="24"/>
        </w:rPr>
        <w:tab/>
      </w:r>
      <w:r w:rsidRPr="0065706C">
        <w:rPr>
          <w:sz w:val="24"/>
          <w:szCs w:val="24"/>
        </w:rPr>
        <w:tab/>
      </w:r>
      <w:r w:rsidRPr="0065706C">
        <w:rPr>
          <w:sz w:val="24"/>
          <w:szCs w:val="24"/>
        </w:rPr>
        <w:tab/>
      </w:r>
      <w:r w:rsidRPr="0065706C">
        <w:rPr>
          <w:sz w:val="24"/>
          <w:szCs w:val="24"/>
        </w:rPr>
        <w:tab/>
      </w:r>
      <w:r w:rsidRPr="0065706C">
        <w:rPr>
          <w:sz w:val="24"/>
          <w:szCs w:val="24"/>
        </w:rPr>
        <w:tab/>
      </w:r>
      <w:r w:rsidRPr="0065706C">
        <w:rPr>
          <w:sz w:val="24"/>
          <w:szCs w:val="24"/>
        </w:rPr>
        <w:tab/>
      </w:r>
      <w:r w:rsidRPr="0065706C">
        <w:rPr>
          <w:sz w:val="24"/>
          <w:szCs w:val="24"/>
        </w:rPr>
        <w:tab/>
      </w:r>
      <w:r w:rsidRPr="0065706C">
        <w:rPr>
          <w:sz w:val="24"/>
          <w:szCs w:val="24"/>
        </w:rPr>
        <w:tab/>
      </w:r>
    </w:p>
    <w:p w:rsidR="0065706C" w:rsidRPr="0065706C" w:rsidRDefault="0065706C" w:rsidP="0065706C">
      <w:pPr>
        <w:jc w:val="right"/>
        <w:rPr>
          <w:sz w:val="24"/>
          <w:szCs w:val="24"/>
        </w:rPr>
      </w:pPr>
      <w:r w:rsidRPr="0065706C">
        <w:rPr>
          <w:sz w:val="24"/>
          <w:szCs w:val="24"/>
        </w:rPr>
        <w:t>W imieniu  Grupy Wsparcia TROP</w:t>
      </w:r>
    </w:p>
    <w:p w:rsidR="0065706C" w:rsidRPr="0065706C" w:rsidRDefault="0065706C" w:rsidP="0065706C">
      <w:pPr>
        <w:jc w:val="right"/>
        <w:rPr>
          <w:sz w:val="24"/>
          <w:szCs w:val="24"/>
        </w:rPr>
      </w:pPr>
    </w:p>
    <w:p w:rsidR="0065706C" w:rsidRPr="0065706C" w:rsidRDefault="0065706C" w:rsidP="0065706C">
      <w:pPr>
        <w:jc w:val="right"/>
        <w:rPr>
          <w:sz w:val="24"/>
          <w:szCs w:val="24"/>
        </w:rPr>
      </w:pPr>
      <w:r w:rsidRPr="0065706C">
        <w:rPr>
          <w:sz w:val="24"/>
          <w:szCs w:val="24"/>
        </w:rPr>
        <w:t xml:space="preserve">Jacek </w:t>
      </w:r>
      <w:proofErr w:type="spellStart"/>
      <w:r w:rsidRPr="0065706C">
        <w:rPr>
          <w:sz w:val="24"/>
          <w:szCs w:val="24"/>
        </w:rPr>
        <w:t>Bednarzak</w:t>
      </w:r>
      <w:proofErr w:type="spellEnd"/>
      <w:r w:rsidRPr="0065706C">
        <w:rPr>
          <w:sz w:val="24"/>
          <w:szCs w:val="24"/>
        </w:rPr>
        <w:t xml:space="preserve"> </w:t>
      </w:r>
    </w:p>
    <w:p w:rsidR="00A4191F" w:rsidRPr="00CF66F2" w:rsidRDefault="00A4191F" w:rsidP="00A4191F">
      <w:pPr>
        <w:rPr>
          <w:sz w:val="24"/>
          <w:szCs w:val="24"/>
        </w:rPr>
      </w:pPr>
    </w:p>
    <w:p w:rsidR="00CF66F2" w:rsidRDefault="00CF66F2" w:rsidP="00A4191F">
      <w:pPr>
        <w:rPr>
          <w:sz w:val="24"/>
          <w:szCs w:val="24"/>
        </w:rPr>
      </w:pPr>
      <w:r w:rsidRPr="00CF66F2">
        <w:rPr>
          <w:sz w:val="24"/>
          <w:szCs w:val="24"/>
        </w:rPr>
        <w:t>Kontakt:</w:t>
      </w:r>
    </w:p>
    <w:p w:rsidR="00CF66F2" w:rsidRDefault="00E10624" w:rsidP="00A4191F">
      <w:pPr>
        <w:rPr>
          <w:sz w:val="24"/>
          <w:szCs w:val="24"/>
        </w:rPr>
      </w:pPr>
      <w:hyperlink r:id="rId9" w:history="1">
        <w:r w:rsidR="00CF66F2" w:rsidRPr="00270F90">
          <w:rPr>
            <w:rStyle w:val="Hipercze"/>
            <w:sz w:val="24"/>
            <w:szCs w:val="24"/>
          </w:rPr>
          <w:t>www.czasnaporozumienie.pl</w:t>
        </w:r>
      </w:hyperlink>
    </w:p>
    <w:p w:rsidR="00CF66F2" w:rsidRPr="00CF66F2" w:rsidRDefault="00CF66F2" w:rsidP="00A4191F">
      <w:pPr>
        <w:rPr>
          <w:sz w:val="24"/>
          <w:szCs w:val="24"/>
          <w:lang w:val="en-US"/>
        </w:rPr>
      </w:pPr>
      <w:r w:rsidRPr="00CF66F2">
        <w:rPr>
          <w:sz w:val="24"/>
          <w:szCs w:val="24"/>
          <w:lang w:val="en-US"/>
        </w:rPr>
        <w:t xml:space="preserve">Facebook: </w:t>
      </w:r>
      <w:hyperlink r:id="rId10" w:history="1">
        <w:r w:rsidRPr="00CF66F2">
          <w:rPr>
            <w:rStyle w:val="Hipercze"/>
            <w:sz w:val="24"/>
            <w:szCs w:val="24"/>
            <w:lang w:val="en-US"/>
          </w:rPr>
          <w:t>https://www.facebook.com/WspieramyOsobyChorePsychicznie</w:t>
        </w:r>
      </w:hyperlink>
    </w:p>
    <w:p w:rsidR="00CF66F2" w:rsidRDefault="00CF66F2" w:rsidP="00A4191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email: </w:t>
      </w:r>
      <w:hyperlink r:id="rId11" w:history="1">
        <w:r w:rsidRPr="00270F90">
          <w:rPr>
            <w:rStyle w:val="Hipercze"/>
            <w:sz w:val="24"/>
            <w:szCs w:val="24"/>
            <w:lang w:val="en-US"/>
          </w:rPr>
          <w:t>porozumienie@aps.edu.pl</w:t>
        </w:r>
      </w:hyperlink>
    </w:p>
    <w:p w:rsidR="00CF66F2" w:rsidRPr="00CF66F2" w:rsidRDefault="00CF66F2" w:rsidP="00A4191F">
      <w:pPr>
        <w:rPr>
          <w:sz w:val="24"/>
          <w:szCs w:val="24"/>
          <w:lang w:val="en-US"/>
        </w:rPr>
      </w:pPr>
    </w:p>
    <w:sectPr w:rsidR="00CF66F2" w:rsidRPr="00CF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24" w:rsidRDefault="00E10624" w:rsidP="006978AB">
      <w:pPr>
        <w:spacing w:after="0" w:line="240" w:lineRule="auto"/>
      </w:pPr>
      <w:r>
        <w:separator/>
      </w:r>
    </w:p>
  </w:endnote>
  <w:endnote w:type="continuationSeparator" w:id="0">
    <w:p w:rsidR="00E10624" w:rsidRDefault="00E10624" w:rsidP="006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24" w:rsidRDefault="00E10624" w:rsidP="006978AB">
      <w:pPr>
        <w:spacing w:after="0" w:line="240" w:lineRule="auto"/>
      </w:pPr>
      <w:r>
        <w:separator/>
      </w:r>
    </w:p>
  </w:footnote>
  <w:footnote w:type="continuationSeparator" w:id="0">
    <w:p w:rsidR="00E10624" w:rsidRDefault="00E10624" w:rsidP="0069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F"/>
    <w:rsid w:val="00096596"/>
    <w:rsid w:val="00100BE5"/>
    <w:rsid w:val="001742ED"/>
    <w:rsid w:val="00267117"/>
    <w:rsid w:val="003A3345"/>
    <w:rsid w:val="003B3AD2"/>
    <w:rsid w:val="003F19CF"/>
    <w:rsid w:val="0047672C"/>
    <w:rsid w:val="005D06BD"/>
    <w:rsid w:val="0063684C"/>
    <w:rsid w:val="0065706C"/>
    <w:rsid w:val="006978AB"/>
    <w:rsid w:val="006E09D6"/>
    <w:rsid w:val="00826D1F"/>
    <w:rsid w:val="009F1FDE"/>
    <w:rsid w:val="00A34C54"/>
    <w:rsid w:val="00A4191F"/>
    <w:rsid w:val="00C018E2"/>
    <w:rsid w:val="00CD1E0B"/>
    <w:rsid w:val="00CF66F2"/>
    <w:rsid w:val="00E10624"/>
    <w:rsid w:val="00F2399F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91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AB"/>
  </w:style>
  <w:style w:type="paragraph" w:styleId="Stopka">
    <w:name w:val="footer"/>
    <w:basedOn w:val="Normalny"/>
    <w:link w:val="StopkaZnak"/>
    <w:uiPriority w:val="99"/>
    <w:unhideWhenUsed/>
    <w:rsid w:val="006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AB"/>
  </w:style>
  <w:style w:type="paragraph" w:styleId="Tekstdymka">
    <w:name w:val="Balloon Text"/>
    <w:basedOn w:val="Normalny"/>
    <w:link w:val="TekstdymkaZnak"/>
    <w:uiPriority w:val="99"/>
    <w:semiHidden/>
    <w:unhideWhenUsed/>
    <w:rsid w:val="0069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66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91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AB"/>
  </w:style>
  <w:style w:type="paragraph" w:styleId="Stopka">
    <w:name w:val="footer"/>
    <w:basedOn w:val="Normalny"/>
    <w:link w:val="StopkaZnak"/>
    <w:uiPriority w:val="99"/>
    <w:unhideWhenUsed/>
    <w:rsid w:val="006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AB"/>
  </w:style>
  <w:style w:type="paragraph" w:styleId="Tekstdymka">
    <w:name w:val="Balloon Text"/>
    <w:basedOn w:val="Normalny"/>
    <w:link w:val="TekstdymkaZnak"/>
    <w:uiPriority w:val="99"/>
    <w:semiHidden/>
    <w:unhideWhenUsed/>
    <w:rsid w:val="0069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8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6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rozumienie@aps.edu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WspieramyOsobyChorePsychicz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asnaporozumie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Monika</cp:lastModifiedBy>
  <cp:revision>2</cp:revision>
  <dcterms:created xsi:type="dcterms:W3CDTF">2017-01-23T09:08:00Z</dcterms:created>
  <dcterms:modified xsi:type="dcterms:W3CDTF">2017-01-23T09:08:00Z</dcterms:modified>
</cp:coreProperties>
</file>